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99" w:rsidRDefault="00616F99" w:rsidP="007812AE">
      <w:pPr>
        <w:ind w:left="-567"/>
        <w:rPr>
          <w:rFonts w:ascii="Arial" w:hAnsi="Arial" w:cs="Arial"/>
          <w:b/>
          <w:sz w:val="24"/>
          <w:szCs w:val="24"/>
        </w:rPr>
      </w:pPr>
    </w:p>
    <w:p w:rsidR="007812AE" w:rsidRPr="005329B1" w:rsidRDefault="007812AE" w:rsidP="007812AE">
      <w:pPr>
        <w:ind w:left="-567"/>
        <w:rPr>
          <w:rFonts w:ascii="Arial" w:hAnsi="Arial" w:cs="Arial"/>
          <w:b/>
          <w:sz w:val="24"/>
          <w:szCs w:val="24"/>
        </w:rPr>
      </w:pPr>
      <w:r w:rsidRPr="005329B1">
        <w:rPr>
          <w:rFonts w:ascii="Arial" w:hAnsi="Arial" w:cs="Arial"/>
          <w:b/>
          <w:sz w:val="24"/>
          <w:szCs w:val="24"/>
        </w:rPr>
        <w:t>Introductory Statement</w:t>
      </w:r>
    </w:p>
    <w:p w:rsidR="007812AE" w:rsidRDefault="007812AE" w:rsidP="007812AE">
      <w:pPr>
        <w:ind w:left="-567" w:right="-897"/>
        <w:rPr>
          <w:rFonts w:ascii="Arial" w:hAnsi="Arial" w:cs="Arial"/>
          <w:sz w:val="24"/>
          <w:szCs w:val="24"/>
        </w:rPr>
      </w:pPr>
      <w:r>
        <w:rPr>
          <w:rFonts w:ascii="Arial" w:hAnsi="Arial" w:cs="Arial"/>
          <w:sz w:val="24"/>
          <w:szCs w:val="24"/>
        </w:rPr>
        <w:t>This policy was drawn up in September 2004 by an RSE committee.  The draft was issued to parents and was approved by the board of Management.  It was reviewed in 2005 by a new RSE committee and some changes were made at that time.</w:t>
      </w:r>
    </w:p>
    <w:p w:rsidR="007812AE" w:rsidRPr="005329B1" w:rsidRDefault="007812AE" w:rsidP="007812AE">
      <w:pPr>
        <w:ind w:left="-567" w:right="-897"/>
        <w:rPr>
          <w:rFonts w:ascii="Arial" w:hAnsi="Arial" w:cs="Arial"/>
          <w:b/>
          <w:sz w:val="24"/>
          <w:szCs w:val="24"/>
        </w:rPr>
      </w:pPr>
      <w:r w:rsidRPr="005329B1">
        <w:rPr>
          <w:rFonts w:ascii="Arial" w:hAnsi="Arial" w:cs="Arial"/>
          <w:b/>
          <w:sz w:val="24"/>
          <w:szCs w:val="24"/>
        </w:rPr>
        <w:t>Rationale</w:t>
      </w:r>
    </w:p>
    <w:p w:rsidR="007812AE" w:rsidRDefault="007812AE" w:rsidP="007812AE">
      <w:pPr>
        <w:ind w:left="-567" w:right="-897"/>
        <w:rPr>
          <w:rFonts w:ascii="Arial" w:hAnsi="Arial" w:cs="Arial"/>
          <w:sz w:val="24"/>
          <w:szCs w:val="24"/>
        </w:rPr>
      </w:pPr>
      <w:r>
        <w:rPr>
          <w:rFonts w:ascii="Arial" w:hAnsi="Arial" w:cs="Arial"/>
          <w:sz w:val="24"/>
          <w:szCs w:val="24"/>
        </w:rPr>
        <w:t xml:space="preserve">This policy was drawn up in response to guidelines </w:t>
      </w:r>
      <w:r w:rsidR="00BD5F73">
        <w:rPr>
          <w:rFonts w:ascii="Arial" w:hAnsi="Arial" w:cs="Arial"/>
          <w:sz w:val="24"/>
          <w:szCs w:val="24"/>
        </w:rPr>
        <w:t>set out in Circulars 2/95 and 9/</w:t>
      </w:r>
      <w:r>
        <w:rPr>
          <w:rFonts w:ascii="Arial" w:hAnsi="Arial" w:cs="Arial"/>
          <w:sz w:val="24"/>
          <w:szCs w:val="24"/>
        </w:rPr>
        <w:t>96.</w:t>
      </w:r>
    </w:p>
    <w:p w:rsidR="007812AE" w:rsidRPr="005329B1" w:rsidRDefault="007812AE" w:rsidP="007812AE">
      <w:pPr>
        <w:ind w:left="-567" w:right="-897"/>
        <w:rPr>
          <w:rFonts w:ascii="Arial" w:hAnsi="Arial" w:cs="Arial"/>
          <w:b/>
          <w:sz w:val="24"/>
          <w:szCs w:val="24"/>
        </w:rPr>
      </w:pPr>
      <w:r w:rsidRPr="005329B1">
        <w:rPr>
          <w:rFonts w:ascii="Arial" w:hAnsi="Arial" w:cs="Arial"/>
          <w:b/>
          <w:sz w:val="24"/>
          <w:szCs w:val="24"/>
        </w:rPr>
        <w:t>Link to School Philosophy and Ethos:</w:t>
      </w:r>
    </w:p>
    <w:p w:rsidR="007812AE" w:rsidRDefault="007812AE" w:rsidP="007812AE">
      <w:pPr>
        <w:ind w:left="-567" w:right="-897"/>
        <w:rPr>
          <w:rFonts w:ascii="Arial" w:hAnsi="Arial" w:cs="Arial"/>
          <w:sz w:val="24"/>
          <w:szCs w:val="24"/>
        </w:rPr>
      </w:pPr>
      <w:r>
        <w:rPr>
          <w:rFonts w:ascii="Arial" w:hAnsi="Arial" w:cs="Arial"/>
          <w:sz w:val="24"/>
          <w:szCs w:val="24"/>
        </w:rPr>
        <w:t>Kill National School is a Roman Catholic primary school</w:t>
      </w:r>
      <w:r w:rsidR="00BD5F73">
        <w:rPr>
          <w:rFonts w:ascii="Arial" w:hAnsi="Arial" w:cs="Arial"/>
          <w:sz w:val="24"/>
          <w:szCs w:val="24"/>
        </w:rPr>
        <w:t xml:space="preserve"> under the patronage of Dr Leo O’Reilly, Bishop of </w:t>
      </w:r>
      <w:proofErr w:type="spellStart"/>
      <w:r w:rsidR="00BD5F73">
        <w:rPr>
          <w:rFonts w:ascii="Arial" w:hAnsi="Arial" w:cs="Arial"/>
          <w:sz w:val="24"/>
          <w:szCs w:val="24"/>
        </w:rPr>
        <w:t>Kilmore</w:t>
      </w:r>
      <w:proofErr w:type="spellEnd"/>
      <w:r w:rsidR="00BD5F73">
        <w:rPr>
          <w:rFonts w:ascii="Arial" w:hAnsi="Arial" w:cs="Arial"/>
          <w:sz w:val="24"/>
          <w:szCs w:val="24"/>
        </w:rPr>
        <w:t>.  We believe in the intellectual, moral, aesthetic, social and spiritual education of the whole child.  We aim to provide a learning environment in which each pupil is encouraged to develop his/her capabilities to the fullest possible extent.  We aim also to nurture a sense of personal identity and self-esteem combined with respect for the rights and beliefs of others.</w:t>
      </w:r>
    </w:p>
    <w:p w:rsidR="00BD5F73" w:rsidRPr="005329B1" w:rsidRDefault="00BD5F73" w:rsidP="007812AE">
      <w:pPr>
        <w:ind w:left="-567" w:right="-897"/>
        <w:rPr>
          <w:rFonts w:ascii="Arial" w:hAnsi="Arial" w:cs="Arial"/>
          <w:b/>
          <w:sz w:val="24"/>
          <w:szCs w:val="24"/>
        </w:rPr>
      </w:pPr>
      <w:r w:rsidRPr="005329B1">
        <w:rPr>
          <w:rFonts w:ascii="Arial" w:hAnsi="Arial" w:cs="Arial"/>
          <w:b/>
          <w:sz w:val="24"/>
          <w:szCs w:val="24"/>
        </w:rPr>
        <w:t>The Relationships and Sexuality Education Programme</w:t>
      </w:r>
    </w:p>
    <w:p w:rsidR="00BD5F73" w:rsidRDefault="00BD5F73" w:rsidP="007812AE">
      <w:pPr>
        <w:ind w:left="-567" w:right="-897"/>
        <w:rPr>
          <w:rFonts w:ascii="Arial" w:hAnsi="Arial" w:cs="Arial"/>
          <w:sz w:val="24"/>
          <w:szCs w:val="24"/>
        </w:rPr>
      </w:pPr>
      <w:r>
        <w:rPr>
          <w:rFonts w:ascii="Arial" w:hAnsi="Arial" w:cs="Arial"/>
          <w:sz w:val="24"/>
          <w:szCs w:val="24"/>
        </w:rPr>
        <w:t>The R.S.E. programme helps children to learn</w:t>
      </w:r>
      <w:r w:rsidR="00055E57">
        <w:rPr>
          <w:rFonts w:ascii="Arial" w:hAnsi="Arial" w:cs="Arial"/>
          <w:sz w:val="24"/>
          <w:szCs w:val="24"/>
        </w:rPr>
        <w:t xml:space="preserve">, at home and in school, </w:t>
      </w:r>
      <w:r w:rsidR="00986626">
        <w:rPr>
          <w:rFonts w:ascii="Arial" w:hAnsi="Arial" w:cs="Arial"/>
          <w:sz w:val="24"/>
          <w:szCs w:val="24"/>
        </w:rPr>
        <w:t>a</w:t>
      </w:r>
      <w:r w:rsidR="0025247E">
        <w:rPr>
          <w:rFonts w:ascii="Arial" w:hAnsi="Arial" w:cs="Arial"/>
          <w:sz w:val="24"/>
          <w:szCs w:val="24"/>
        </w:rPr>
        <w:t xml:space="preserve">bout their own development and about their friendships and relationships with others.  </w:t>
      </w:r>
      <w:r w:rsidR="00055E57">
        <w:rPr>
          <w:rFonts w:ascii="Arial" w:hAnsi="Arial" w:cs="Arial"/>
          <w:sz w:val="24"/>
          <w:szCs w:val="24"/>
        </w:rPr>
        <w:t>This work will be based on developing a good self-image, promoting respect for themselves and others and providing them with appropriate information.</w:t>
      </w:r>
    </w:p>
    <w:p w:rsidR="00055E57" w:rsidRPr="005329B1" w:rsidRDefault="00055E57" w:rsidP="007812AE">
      <w:pPr>
        <w:ind w:left="-567" w:right="-897"/>
        <w:rPr>
          <w:rFonts w:ascii="Arial" w:hAnsi="Arial" w:cs="Arial"/>
          <w:b/>
          <w:sz w:val="24"/>
          <w:szCs w:val="24"/>
        </w:rPr>
      </w:pPr>
      <w:r w:rsidRPr="005329B1">
        <w:rPr>
          <w:rFonts w:ascii="Arial" w:hAnsi="Arial" w:cs="Arial"/>
          <w:b/>
          <w:sz w:val="24"/>
          <w:szCs w:val="24"/>
        </w:rPr>
        <w:t>Aims</w:t>
      </w:r>
    </w:p>
    <w:p w:rsidR="00055E57" w:rsidRDefault="00055E57" w:rsidP="00055E57">
      <w:pPr>
        <w:pStyle w:val="ListParagraph"/>
        <w:numPr>
          <w:ilvl w:val="0"/>
          <w:numId w:val="1"/>
        </w:numPr>
        <w:ind w:right="-897"/>
        <w:rPr>
          <w:rFonts w:ascii="Arial" w:hAnsi="Arial" w:cs="Arial"/>
          <w:sz w:val="24"/>
          <w:szCs w:val="24"/>
        </w:rPr>
      </w:pPr>
      <w:r>
        <w:rPr>
          <w:rFonts w:ascii="Arial" w:hAnsi="Arial" w:cs="Arial"/>
          <w:sz w:val="24"/>
          <w:szCs w:val="24"/>
        </w:rPr>
        <w:t xml:space="preserve">To enhance the personal development, self-esteem and </w:t>
      </w:r>
      <w:proofErr w:type="spellStart"/>
      <w:r>
        <w:rPr>
          <w:rFonts w:ascii="Arial" w:hAnsi="Arial" w:cs="Arial"/>
          <w:sz w:val="24"/>
          <w:szCs w:val="24"/>
        </w:rPr>
        <w:t>well being</w:t>
      </w:r>
      <w:proofErr w:type="spellEnd"/>
      <w:r>
        <w:rPr>
          <w:rFonts w:ascii="Arial" w:hAnsi="Arial" w:cs="Arial"/>
          <w:sz w:val="24"/>
          <w:szCs w:val="24"/>
        </w:rPr>
        <w:t xml:space="preserve"> of the child.</w:t>
      </w:r>
    </w:p>
    <w:p w:rsidR="00055E57" w:rsidRDefault="00055E57" w:rsidP="00055E57">
      <w:pPr>
        <w:pStyle w:val="ListParagraph"/>
        <w:numPr>
          <w:ilvl w:val="0"/>
          <w:numId w:val="1"/>
        </w:numPr>
        <w:ind w:right="-897"/>
        <w:rPr>
          <w:rFonts w:ascii="Arial" w:hAnsi="Arial" w:cs="Arial"/>
          <w:sz w:val="24"/>
          <w:szCs w:val="24"/>
        </w:rPr>
      </w:pPr>
      <w:r>
        <w:rPr>
          <w:rFonts w:ascii="Arial" w:hAnsi="Arial" w:cs="Arial"/>
          <w:sz w:val="24"/>
          <w:szCs w:val="24"/>
        </w:rPr>
        <w:t>To help the child develop and sustain healthy friendships and relationships.</w:t>
      </w:r>
    </w:p>
    <w:p w:rsidR="00055E57" w:rsidRDefault="00055E57" w:rsidP="00055E57">
      <w:pPr>
        <w:pStyle w:val="ListParagraph"/>
        <w:numPr>
          <w:ilvl w:val="0"/>
          <w:numId w:val="1"/>
        </w:numPr>
        <w:ind w:right="-897"/>
        <w:rPr>
          <w:rFonts w:ascii="Arial" w:hAnsi="Arial" w:cs="Arial"/>
          <w:sz w:val="24"/>
          <w:szCs w:val="24"/>
        </w:rPr>
      </w:pPr>
      <w:r>
        <w:rPr>
          <w:rFonts w:ascii="Arial" w:hAnsi="Arial" w:cs="Arial"/>
          <w:sz w:val="24"/>
          <w:szCs w:val="24"/>
        </w:rPr>
        <w:t>To foster an understandin</w:t>
      </w:r>
      <w:r w:rsidR="00800F94">
        <w:rPr>
          <w:rFonts w:ascii="Arial" w:hAnsi="Arial" w:cs="Arial"/>
          <w:sz w:val="24"/>
          <w:szCs w:val="24"/>
        </w:rPr>
        <w:t>g of, and a healthy attitude to</w:t>
      </w:r>
      <w:r>
        <w:rPr>
          <w:rFonts w:ascii="Arial" w:hAnsi="Arial" w:cs="Arial"/>
          <w:sz w:val="24"/>
          <w:szCs w:val="24"/>
        </w:rPr>
        <w:t>, human sexuality and relationships in a moral, spiritual and social framework.</w:t>
      </w:r>
    </w:p>
    <w:p w:rsidR="00055E57" w:rsidRDefault="00055E57" w:rsidP="00055E57">
      <w:pPr>
        <w:pStyle w:val="ListParagraph"/>
        <w:numPr>
          <w:ilvl w:val="0"/>
          <w:numId w:val="1"/>
        </w:numPr>
        <w:ind w:right="-897"/>
        <w:rPr>
          <w:rFonts w:ascii="Arial" w:hAnsi="Arial" w:cs="Arial"/>
          <w:sz w:val="24"/>
          <w:szCs w:val="24"/>
        </w:rPr>
      </w:pPr>
      <w:r>
        <w:rPr>
          <w:rFonts w:ascii="Arial" w:hAnsi="Arial" w:cs="Arial"/>
          <w:sz w:val="24"/>
          <w:szCs w:val="24"/>
        </w:rPr>
        <w:t>To enable the child to acquire an understanding of, and respect for human love, sexual intercourse and reproduction.</w:t>
      </w:r>
    </w:p>
    <w:p w:rsidR="00055E57" w:rsidRDefault="00055E57" w:rsidP="00055E57">
      <w:pPr>
        <w:pStyle w:val="ListParagraph"/>
        <w:numPr>
          <w:ilvl w:val="0"/>
          <w:numId w:val="1"/>
        </w:numPr>
        <w:ind w:right="-897"/>
        <w:rPr>
          <w:rFonts w:ascii="Arial" w:hAnsi="Arial" w:cs="Arial"/>
          <w:sz w:val="24"/>
          <w:szCs w:val="24"/>
        </w:rPr>
      </w:pPr>
      <w:r>
        <w:rPr>
          <w:rFonts w:ascii="Arial" w:hAnsi="Arial" w:cs="Arial"/>
          <w:sz w:val="24"/>
          <w:szCs w:val="24"/>
        </w:rPr>
        <w:t>To develop and promote in the child a sense of wonder and awe at the process of birth and new life.</w:t>
      </w:r>
    </w:p>
    <w:p w:rsidR="00055E57" w:rsidRPr="005329B1" w:rsidRDefault="00055E57" w:rsidP="005329B1">
      <w:pPr>
        <w:ind w:left="-567" w:right="-897"/>
        <w:rPr>
          <w:rFonts w:ascii="Arial" w:hAnsi="Arial" w:cs="Arial"/>
          <w:b/>
          <w:sz w:val="24"/>
          <w:szCs w:val="24"/>
        </w:rPr>
      </w:pPr>
      <w:r w:rsidRPr="005329B1">
        <w:rPr>
          <w:rFonts w:ascii="Arial" w:hAnsi="Arial" w:cs="Arial"/>
          <w:b/>
          <w:sz w:val="24"/>
          <w:szCs w:val="24"/>
        </w:rPr>
        <w:t>Social Personal and Health Programme</w:t>
      </w:r>
    </w:p>
    <w:p w:rsidR="00055E57" w:rsidRDefault="00055E57" w:rsidP="005329B1">
      <w:pPr>
        <w:ind w:left="-567" w:right="-897"/>
        <w:rPr>
          <w:rFonts w:ascii="Arial" w:hAnsi="Arial" w:cs="Arial"/>
          <w:sz w:val="24"/>
          <w:szCs w:val="24"/>
        </w:rPr>
      </w:pPr>
      <w:r>
        <w:rPr>
          <w:rFonts w:ascii="Arial" w:hAnsi="Arial" w:cs="Arial"/>
          <w:sz w:val="24"/>
          <w:szCs w:val="24"/>
        </w:rPr>
        <w:t xml:space="preserve">SPHE provides </w:t>
      </w:r>
      <w:r w:rsidR="0025247E">
        <w:rPr>
          <w:rFonts w:ascii="Arial" w:hAnsi="Arial" w:cs="Arial"/>
          <w:sz w:val="24"/>
          <w:szCs w:val="24"/>
        </w:rPr>
        <w:t xml:space="preserve">particular </w:t>
      </w:r>
      <w:r>
        <w:rPr>
          <w:rFonts w:ascii="Arial" w:hAnsi="Arial" w:cs="Arial"/>
          <w:sz w:val="24"/>
          <w:szCs w:val="24"/>
        </w:rPr>
        <w:t xml:space="preserve">opportunities to foster the personal development, health and </w:t>
      </w:r>
      <w:proofErr w:type="spellStart"/>
      <w:r>
        <w:rPr>
          <w:rFonts w:ascii="Arial" w:hAnsi="Arial" w:cs="Arial"/>
          <w:sz w:val="24"/>
          <w:szCs w:val="24"/>
        </w:rPr>
        <w:t>well being</w:t>
      </w:r>
      <w:proofErr w:type="spellEnd"/>
      <w:r>
        <w:rPr>
          <w:rFonts w:ascii="Arial" w:hAnsi="Arial" w:cs="Arial"/>
          <w:sz w:val="24"/>
          <w:szCs w:val="24"/>
        </w:rPr>
        <w:t xml:space="preserve"> of the individual child, to help him/her create and maintain supportive relationships and become an active and responsible member of society.  Since SPHE has a moral and spiritual dimension, its development</w:t>
      </w:r>
      <w:r w:rsidR="00800F94">
        <w:rPr>
          <w:rFonts w:ascii="Arial" w:hAnsi="Arial" w:cs="Arial"/>
          <w:sz w:val="24"/>
          <w:szCs w:val="24"/>
        </w:rPr>
        <w:t xml:space="preserve"> and implementation are influenced significantly by the ethos of the school.  The R.S.E. programme is an integral part of the S.P.H.E. programme.</w:t>
      </w:r>
    </w:p>
    <w:p w:rsidR="00800F94" w:rsidRDefault="00800F94" w:rsidP="00B62170">
      <w:pPr>
        <w:ind w:left="-567" w:right="-897"/>
        <w:rPr>
          <w:rFonts w:ascii="Arial" w:hAnsi="Arial" w:cs="Arial"/>
          <w:sz w:val="24"/>
          <w:szCs w:val="24"/>
        </w:rPr>
      </w:pPr>
      <w:proofErr w:type="gramStart"/>
      <w:r w:rsidRPr="005329B1">
        <w:rPr>
          <w:rFonts w:ascii="Arial" w:hAnsi="Arial" w:cs="Arial"/>
          <w:b/>
          <w:sz w:val="24"/>
          <w:szCs w:val="24"/>
        </w:rPr>
        <w:t>Resources for the implementation of S.P.H.E</w:t>
      </w:r>
      <w:r>
        <w:rPr>
          <w:rFonts w:ascii="Arial" w:hAnsi="Arial" w:cs="Arial"/>
          <w:sz w:val="24"/>
          <w:szCs w:val="24"/>
        </w:rPr>
        <w:t>.</w:t>
      </w:r>
      <w:proofErr w:type="gramEnd"/>
    </w:p>
    <w:p w:rsidR="00800F94" w:rsidRDefault="00800F94" w:rsidP="00B62170">
      <w:pPr>
        <w:ind w:left="-567" w:right="-897"/>
        <w:rPr>
          <w:rFonts w:ascii="Arial" w:hAnsi="Arial" w:cs="Arial"/>
          <w:sz w:val="24"/>
          <w:szCs w:val="24"/>
        </w:rPr>
      </w:pPr>
      <w:r>
        <w:rPr>
          <w:rFonts w:ascii="Arial" w:hAnsi="Arial" w:cs="Arial"/>
          <w:sz w:val="24"/>
          <w:szCs w:val="24"/>
        </w:rPr>
        <w:t>As many of the objectives of the S.P.H.E. programme are similar to those in other curricular areas, mush of the content can be treated in a cross-curricular manner.</w:t>
      </w:r>
    </w:p>
    <w:p w:rsidR="00B62170" w:rsidRDefault="00B62170" w:rsidP="00B62170">
      <w:pPr>
        <w:ind w:left="-567" w:right="-897"/>
        <w:rPr>
          <w:rFonts w:ascii="Arial" w:hAnsi="Arial" w:cs="Arial"/>
          <w:sz w:val="24"/>
          <w:szCs w:val="24"/>
        </w:rPr>
      </w:pPr>
    </w:p>
    <w:p w:rsidR="00800F94" w:rsidRDefault="00800F94" w:rsidP="0025247E">
      <w:pPr>
        <w:spacing w:after="120"/>
        <w:ind w:left="-567" w:right="-897"/>
        <w:rPr>
          <w:rFonts w:ascii="Arial" w:hAnsi="Arial" w:cs="Arial"/>
          <w:sz w:val="24"/>
          <w:szCs w:val="24"/>
        </w:rPr>
      </w:pPr>
      <w:r>
        <w:rPr>
          <w:rFonts w:ascii="Arial" w:hAnsi="Arial" w:cs="Arial"/>
          <w:sz w:val="24"/>
          <w:szCs w:val="24"/>
        </w:rPr>
        <w:lastRenderedPageBreak/>
        <w:t>The school already provides elements of S.P.H.E. through:</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Alive O: Religious Programme</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Stay Safe Programme (developing social skills, identifying and expressing emotions, safety strategies)</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Walk Tall Programme (for the prevention of substance misuse)</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P.E. (how to keep your body healthy through exercise, and so-operative team work)</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Be Safe National Safety Council (road, fire and water safety)</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Health Prim-Ed (physical, social and emotional awareness)</w:t>
      </w:r>
    </w:p>
    <w:p w:rsidR="00800F94" w:rsidRDefault="00800F94" w:rsidP="00800F94">
      <w:pPr>
        <w:pStyle w:val="ListParagraph"/>
        <w:numPr>
          <w:ilvl w:val="0"/>
          <w:numId w:val="2"/>
        </w:numPr>
        <w:ind w:right="-897"/>
        <w:rPr>
          <w:rFonts w:ascii="Arial" w:hAnsi="Arial" w:cs="Arial"/>
          <w:sz w:val="24"/>
          <w:szCs w:val="24"/>
        </w:rPr>
      </w:pPr>
      <w:r>
        <w:rPr>
          <w:rFonts w:ascii="Arial" w:hAnsi="Arial" w:cs="Arial"/>
          <w:sz w:val="24"/>
          <w:szCs w:val="24"/>
        </w:rPr>
        <w:t xml:space="preserve">To enable the child to be </w:t>
      </w:r>
      <w:r w:rsidR="00294748">
        <w:rPr>
          <w:rFonts w:ascii="Arial" w:hAnsi="Arial" w:cs="Arial"/>
          <w:sz w:val="24"/>
          <w:szCs w:val="24"/>
        </w:rPr>
        <w:t>comfortable with the sexuality of oneself and others while growing and developing.</w:t>
      </w:r>
    </w:p>
    <w:p w:rsidR="00294748" w:rsidRPr="005329B1" w:rsidRDefault="00294748" w:rsidP="00294748">
      <w:pPr>
        <w:ind w:right="-897"/>
        <w:rPr>
          <w:rFonts w:ascii="Arial" w:hAnsi="Arial" w:cs="Arial"/>
          <w:b/>
          <w:sz w:val="24"/>
          <w:szCs w:val="24"/>
        </w:rPr>
      </w:pPr>
      <w:r w:rsidRPr="005329B1">
        <w:rPr>
          <w:rFonts w:ascii="Arial" w:hAnsi="Arial" w:cs="Arial"/>
          <w:b/>
          <w:sz w:val="24"/>
          <w:szCs w:val="24"/>
        </w:rPr>
        <w:t>Management and Organisation of R.S.E. in our school</w:t>
      </w:r>
    </w:p>
    <w:p w:rsidR="00294748" w:rsidRDefault="00294748" w:rsidP="00294748">
      <w:pPr>
        <w:ind w:right="-897"/>
        <w:rPr>
          <w:rFonts w:ascii="Arial" w:hAnsi="Arial" w:cs="Arial"/>
          <w:sz w:val="24"/>
          <w:szCs w:val="24"/>
        </w:rPr>
      </w:pPr>
      <w:r>
        <w:rPr>
          <w:rFonts w:ascii="Arial" w:hAnsi="Arial" w:cs="Arial"/>
          <w:sz w:val="24"/>
          <w:szCs w:val="24"/>
        </w:rPr>
        <w:t>As a parent you are the first teacher of your child.  You hand on important values and attitudes to your children.  We aim to work together with you in this important task.</w:t>
      </w:r>
    </w:p>
    <w:p w:rsidR="005329B1" w:rsidRDefault="00294748" w:rsidP="00294748">
      <w:pPr>
        <w:ind w:right="-897"/>
        <w:rPr>
          <w:rFonts w:ascii="Arial" w:hAnsi="Arial" w:cs="Arial"/>
          <w:sz w:val="24"/>
          <w:szCs w:val="24"/>
        </w:rPr>
      </w:pPr>
      <w:r>
        <w:rPr>
          <w:rFonts w:ascii="Arial" w:hAnsi="Arial" w:cs="Arial"/>
          <w:sz w:val="24"/>
          <w:szCs w:val="24"/>
        </w:rPr>
        <w:t xml:space="preserve">R.S.E. will be provided throughout the school from junior infants to sixth class.  It will </w:t>
      </w:r>
      <w:r w:rsidR="005329B1">
        <w:rPr>
          <w:rFonts w:ascii="Arial" w:hAnsi="Arial" w:cs="Arial"/>
          <w:sz w:val="24"/>
          <w:szCs w:val="24"/>
        </w:rPr>
        <w:t xml:space="preserve">be </w:t>
      </w:r>
      <w:r>
        <w:rPr>
          <w:rFonts w:ascii="Arial" w:hAnsi="Arial" w:cs="Arial"/>
          <w:sz w:val="24"/>
          <w:szCs w:val="24"/>
        </w:rPr>
        <w:t xml:space="preserve">a spiral curriculum. This means that it will return to similar topics </w:t>
      </w:r>
      <w:r w:rsidR="0025247E">
        <w:rPr>
          <w:rFonts w:ascii="Arial" w:hAnsi="Arial" w:cs="Arial"/>
          <w:sz w:val="24"/>
          <w:szCs w:val="24"/>
        </w:rPr>
        <w:t>e</w:t>
      </w:r>
      <w:r w:rsidR="005329B1">
        <w:rPr>
          <w:rFonts w:ascii="Arial" w:hAnsi="Arial" w:cs="Arial"/>
          <w:sz w:val="24"/>
          <w:szCs w:val="24"/>
        </w:rPr>
        <w:t xml:space="preserve">ach year.  It will develop these topics to suit the age and maturity of the children.  </w:t>
      </w:r>
    </w:p>
    <w:p w:rsidR="00294748" w:rsidRDefault="005329B1" w:rsidP="00294748">
      <w:pPr>
        <w:ind w:right="-897"/>
        <w:rPr>
          <w:rFonts w:ascii="Arial" w:hAnsi="Arial" w:cs="Arial"/>
          <w:sz w:val="24"/>
          <w:szCs w:val="24"/>
        </w:rPr>
      </w:pPr>
      <w:r>
        <w:rPr>
          <w:rFonts w:ascii="Arial" w:hAnsi="Arial" w:cs="Arial"/>
          <w:sz w:val="24"/>
          <w:szCs w:val="24"/>
        </w:rPr>
        <w:t>All the R.S.E. content will be presented in a sensitive manner, having regard for the age, experience and prior knowledge of the child.</w:t>
      </w:r>
    </w:p>
    <w:p w:rsidR="005329B1" w:rsidRDefault="005329B1" w:rsidP="00294748">
      <w:pPr>
        <w:ind w:right="-897"/>
        <w:rPr>
          <w:rFonts w:ascii="Arial" w:hAnsi="Arial" w:cs="Arial"/>
          <w:sz w:val="24"/>
          <w:szCs w:val="24"/>
        </w:rPr>
      </w:pPr>
      <w:r>
        <w:rPr>
          <w:rFonts w:ascii="Arial" w:hAnsi="Arial" w:cs="Arial"/>
          <w:sz w:val="24"/>
          <w:szCs w:val="24"/>
        </w:rPr>
        <w:t>An outline of the lessons/sensitive issues will be available to parents before they are taught, so that they can prepare the child before it is dealt with in school, if they so wish.</w:t>
      </w:r>
    </w:p>
    <w:p w:rsidR="005329B1" w:rsidRDefault="005329B1" w:rsidP="00294748">
      <w:pPr>
        <w:ind w:right="-897"/>
        <w:rPr>
          <w:rFonts w:ascii="Arial" w:hAnsi="Arial" w:cs="Arial"/>
          <w:sz w:val="24"/>
          <w:szCs w:val="24"/>
        </w:rPr>
      </w:pPr>
      <w:r>
        <w:rPr>
          <w:rFonts w:ascii="Arial" w:hAnsi="Arial" w:cs="Arial"/>
          <w:sz w:val="24"/>
          <w:szCs w:val="24"/>
        </w:rPr>
        <w:t>A parent’s right to withdraw a pupil from the process will be honoured on the understanding that the parent is taking full responsibility for this aspect of education.  It is the responsibility of the parent to inform the school in writing of this decision.</w:t>
      </w:r>
    </w:p>
    <w:p w:rsidR="005329B1" w:rsidRDefault="005329B1" w:rsidP="00294748">
      <w:pPr>
        <w:ind w:right="-897"/>
        <w:rPr>
          <w:rFonts w:ascii="Arial" w:hAnsi="Arial" w:cs="Arial"/>
          <w:sz w:val="24"/>
          <w:szCs w:val="24"/>
        </w:rPr>
      </w:pPr>
      <w:r>
        <w:rPr>
          <w:rFonts w:ascii="Arial" w:hAnsi="Arial" w:cs="Arial"/>
          <w:sz w:val="24"/>
          <w:szCs w:val="24"/>
        </w:rPr>
        <w:t>If a child is withdrawn for the teaching of sensitive issues we cannot guarantee that the other children will not tell him/her about what happened.</w:t>
      </w:r>
    </w:p>
    <w:p w:rsidR="005329B1" w:rsidRDefault="005329B1" w:rsidP="00294748">
      <w:pPr>
        <w:ind w:right="-897"/>
        <w:rPr>
          <w:rFonts w:ascii="Arial" w:hAnsi="Arial" w:cs="Arial"/>
          <w:sz w:val="24"/>
          <w:szCs w:val="24"/>
        </w:rPr>
      </w:pPr>
      <w:r>
        <w:rPr>
          <w:rFonts w:ascii="Arial" w:hAnsi="Arial" w:cs="Arial"/>
          <w:sz w:val="24"/>
          <w:szCs w:val="24"/>
        </w:rPr>
        <w:t>If, as parents you choose to expand on the information discussed in a particular class session, please stress to your child that this should not be disclosed to classmates.</w:t>
      </w:r>
    </w:p>
    <w:p w:rsidR="005329B1" w:rsidRDefault="005329B1" w:rsidP="00294748">
      <w:pPr>
        <w:ind w:right="-897"/>
        <w:rPr>
          <w:rFonts w:ascii="Arial" w:hAnsi="Arial" w:cs="Arial"/>
          <w:b/>
          <w:sz w:val="24"/>
          <w:szCs w:val="24"/>
        </w:rPr>
      </w:pPr>
      <w:r>
        <w:rPr>
          <w:rFonts w:ascii="Arial" w:hAnsi="Arial" w:cs="Arial"/>
          <w:b/>
          <w:sz w:val="24"/>
          <w:szCs w:val="24"/>
        </w:rPr>
        <w:t>At each level</w:t>
      </w:r>
    </w:p>
    <w:p w:rsidR="00901564" w:rsidRDefault="00901564" w:rsidP="00B62170">
      <w:pPr>
        <w:spacing w:after="120"/>
        <w:ind w:right="-897"/>
        <w:rPr>
          <w:rFonts w:ascii="Arial" w:hAnsi="Arial" w:cs="Arial"/>
          <w:sz w:val="24"/>
          <w:szCs w:val="24"/>
        </w:rPr>
      </w:pPr>
      <w:r w:rsidRPr="00901564">
        <w:rPr>
          <w:rFonts w:ascii="Arial" w:hAnsi="Arial" w:cs="Arial"/>
          <w:sz w:val="24"/>
          <w:szCs w:val="24"/>
        </w:rPr>
        <w:t>If classes are</w:t>
      </w:r>
      <w:r>
        <w:rPr>
          <w:rFonts w:ascii="Arial" w:hAnsi="Arial" w:cs="Arial"/>
          <w:sz w:val="24"/>
          <w:szCs w:val="24"/>
        </w:rPr>
        <w:t xml:space="preserve"> junior/senior, 1</w:t>
      </w:r>
      <w:r w:rsidRPr="00901564">
        <w:rPr>
          <w:rFonts w:ascii="Arial" w:hAnsi="Arial" w:cs="Arial"/>
          <w:sz w:val="24"/>
          <w:szCs w:val="24"/>
          <w:vertAlign w:val="superscript"/>
        </w:rPr>
        <w:t>st</w:t>
      </w:r>
      <w:r>
        <w:rPr>
          <w:rFonts w:ascii="Arial" w:hAnsi="Arial" w:cs="Arial"/>
          <w:sz w:val="24"/>
          <w:szCs w:val="24"/>
        </w:rPr>
        <w:t>/2</w:t>
      </w:r>
      <w:r w:rsidRPr="00901564">
        <w:rPr>
          <w:rFonts w:ascii="Arial" w:hAnsi="Arial" w:cs="Arial"/>
          <w:sz w:val="24"/>
          <w:szCs w:val="24"/>
          <w:vertAlign w:val="superscript"/>
        </w:rPr>
        <w:t>nd</w:t>
      </w:r>
      <w:r>
        <w:rPr>
          <w:rFonts w:ascii="Arial" w:hAnsi="Arial" w:cs="Arial"/>
          <w:sz w:val="24"/>
          <w:szCs w:val="24"/>
        </w:rPr>
        <w:t>/3</w:t>
      </w:r>
      <w:r w:rsidRPr="00901564">
        <w:rPr>
          <w:rFonts w:ascii="Arial" w:hAnsi="Arial" w:cs="Arial"/>
          <w:sz w:val="24"/>
          <w:szCs w:val="24"/>
          <w:vertAlign w:val="superscript"/>
        </w:rPr>
        <w:t>rd</w:t>
      </w:r>
      <w:r>
        <w:rPr>
          <w:rFonts w:ascii="Arial" w:hAnsi="Arial" w:cs="Arial"/>
          <w:sz w:val="24"/>
          <w:szCs w:val="24"/>
        </w:rPr>
        <w:t>, 4</w:t>
      </w:r>
      <w:r w:rsidRPr="00901564">
        <w:rPr>
          <w:rFonts w:ascii="Arial" w:hAnsi="Arial" w:cs="Arial"/>
          <w:sz w:val="24"/>
          <w:szCs w:val="24"/>
          <w:vertAlign w:val="superscript"/>
        </w:rPr>
        <w:t>th</w:t>
      </w:r>
      <w:r>
        <w:rPr>
          <w:rFonts w:ascii="Arial" w:hAnsi="Arial" w:cs="Arial"/>
          <w:sz w:val="24"/>
          <w:szCs w:val="24"/>
        </w:rPr>
        <w:t>/5</w:t>
      </w:r>
      <w:r w:rsidRPr="00901564">
        <w:rPr>
          <w:rFonts w:ascii="Arial" w:hAnsi="Arial" w:cs="Arial"/>
          <w:sz w:val="24"/>
          <w:szCs w:val="24"/>
          <w:vertAlign w:val="superscript"/>
        </w:rPr>
        <w:t>th</w:t>
      </w:r>
      <w:r>
        <w:rPr>
          <w:rFonts w:ascii="Arial" w:hAnsi="Arial" w:cs="Arial"/>
          <w:sz w:val="24"/>
          <w:szCs w:val="24"/>
        </w:rPr>
        <w:t>/</w:t>
      </w:r>
      <w:proofErr w:type="gramStart"/>
      <w:r>
        <w:rPr>
          <w:rFonts w:ascii="Arial" w:hAnsi="Arial" w:cs="Arial"/>
          <w:sz w:val="24"/>
          <w:szCs w:val="24"/>
        </w:rPr>
        <w:t>6</w:t>
      </w:r>
      <w:r w:rsidRPr="00901564">
        <w:rPr>
          <w:rFonts w:ascii="Arial" w:hAnsi="Arial" w:cs="Arial"/>
          <w:sz w:val="24"/>
          <w:szCs w:val="24"/>
          <w:vertAlign w:val="superscript"/>
        </w:rPr>
        <w:t>th</w:t>
      </w:r>
      <w:r w:rsidR="00B62170">
        <w:rPr>
          <w:rFonts w:ascii="Arial" w:hAnsi="Arial" w:cs="Arial"/>
          <w:sz w:val="24"/>
          <w:szCs w:val="24"/>
          <w:vertAlign w:val="superscript"/>
        </w:rPr>
        <w:t xml:space="preserve"> </w:t>
      </w:r>
      <w:r w:rsidR="00B62170">
        <w:rPr>
          <w:rFonts w:ascii="Arial" w:hAnsi="Arial" w:cs="Arial"/>
          <w:sz w:val="24"/>
          <w:szCs w:val="24"/>
        </w:rPr>
        <w:t>;</w:t>
      </w:r>
      <w:proofErr w:type="gramEnd"/>
    </w:p>
    <w:p w:rsidR="00901564" w:rsidRDefault="0025247E" w:rsidP="00B62170">
      <w:pPr>
        <w:spacing w:after="0"/>
        <w:ind w:right="-897"/>
        <w:rPr>
          <w:rFonts w:ascii="Arial" w:hAnsi="Arial" w:cs="Arial"/>
          <w:sz w:val="24"/>
          <w:szCs w:val="24"/>
        </w:rPr>
      </w:pPr>
      <w:r>
        <w:rPr>
          <w:rFonts w:ascii="Arial" w:hAnsi="Arial" w:cs="Arial"/>
          <w:sz w:val="24"/>
          <w:szCs w:val="24"/>
        </w:rPr>
        <w:t>Junior/</w:t>
      </w:r>
      <w:proofErr w:type="gramStart"/>
      <w:r>
        <w:rPr>
          <w:rFonts w:ascii="Arial" w:hAnsi="Arial" w:cs="Arial"/>
          <w:sz w:val="24"/>
          <w:szCs w:val="24"/>
        </w:rPr>
        <w:t>senior :</w:t>
      </w:r>
      <w:proofErr w:type="gramEnd"/>
      <w:r>
        <w:rPr>
          <w:rFonts w:ascii="Arial" w:hAnsi="Arial" w:cs="Arial"/>
          <w:sz w:val="24"/>
          <w:szCs w:val="24"/>
        </w:rPr>
        <w:tab/>
      </w:r>
      <w:r>
        <w:rPr>
          <w:rFonts w:ascii="Arial" w:hAnsi="Arial" w:cs="Arial"/>
          <w:sz w:val="24"/>
          <w:szCs w:val="24"/>
        </w:rPr>
        <w:tab/>
      </w:r>
      <w:r w:rsidR="00901564">
        <w:rPr>
          <w:rFonts w:ascii="Arial" w:hAnsi="Arial" w:cs="Arial"/>
          <w:sz w:val="24"/>
          <w:szCs w:val="24"/>
        </w:rPr>
        <w:t xml:space="preserve"> infant programme</w:t>
      </w:r>
    </w:p>
    <w:p w:rsidR="00901564" w:rsidRDefault="00901564" w:rsidP="00B62170">
      <w:pPr>
        <w:spacing w:after="0"/>
        <w:ind w:right="-897"/>
        <w:rPr>
          <w:rFonts w:ascii="Arial" w:hAnsi="Arial" w:cs="Arial"/>
          <w:sz w:val="24"/>
          <w:szCs w:val="24"/>
        </w:rPr>
      </w:pPr>
      <w:r>
        <w:rPr>
          <w:rFonts w:ascii="Arial" w:hAnsi="Arial" w:cs="Arial"/>
          <w:sz w:val="24"/>
          <w:szCs w:val="24"/>
        </w:rPr>
        <w:t>1</w:t>
      </w:r>
      <w:r w:rsidRPr="00901564">
        <w:rPr>
          <w:rFonts w:ascii="Arial" w:hAnsi="Arial" w:cs="Arial"/>
          <w:sz w:val="24"/>
          <w:szCs w:val="24"/>
          <w:vertAlign w:val="superscript"/>
        </w:rPr>
        <w:t>st</w:t>
      </w:r>
      <w:r>
        <w:rPr>
          <w:rFonts w:ascii="Arial" w:hAnsi="Arial" w:cs="Arial"/>
          <w:sz w:val="24"/>
          <w:szCs w:val="24"/>
        </w:rPr>
        <w:t>/2</w:t>
      </w:r>
      <w:r w:rsidRPr="00901564">
        <w:rPr>
          <w:rFonts w:ascii="Arial" w:hAnsi="Arial" w:cs="Arial"/>
          <w:sz w:val="24"/>
          <w:szCs w:val="24"/>
          <w:vertAlign w:val="superscript"/>
        </w:rPr>
        <w:t>nd</w:t>
      </w:r>
      <w:r>
        <w:rPr>
          <w:rFonts w:ascii="Arial" w:hAnsi="Arial" w:cs="Arial"/>
          <w:sz w:val="24"/>
          <w:szCs w:val="24"/>
        </w:rPr>
        <w:t>/</w:t>
      </w:r>
      <w:proofErr w:type="gramStart"/>
      <w:r>
        <w:rPr>
          <w:rFonts w:ascii="Arial" w:hAnsi="Arial" w:cs="Arial"/>
          <w:sz w:val="24"/>
          <w:szCs w:val="24"/>
        </w:rPr>
        <w:t>3</w:t>
      </w:r>
      <w:r w:rsidRPr="00901564">
        <w:rPr>
          <w:rFonts w:ascii="Arial" w:hAnsi="Arial" w:cs="Arial"/>
          <w:sz w:val="24"/>
          <w:szCs w:val="24"/>
          <w:vertAlign w:val="superscript"/>
        </w:rPr>
        <w:t>rd</w:t>
      </w:r>
      <w:r w:rsidR="0025247E">
        <w:rPr>
          <w:rFonts w:ascii="Arial" w:hAnsi="Arial" w:cs="Arial"/>
          <w:sz w:val="24"/>
          <w:szCs w:val="24"/>
        </w:rPr>
        <w:t xml:space="preserve"> :</w:t>
      </w:r>
      <w:proofErr w:type="gramEnd"/>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1</w:t>
      </w:r>
      <w:r w:rsidRPr="00901564">
        <w:rPr>
          <w:rFonts w:ascii="Arial" w:hAnsi="Arial" w:cs="Arial"/>
          <w:sz w:val="24"/>
          <w:szCs w:val="24"/>
          <w:vertAlign w:val="superscript"/>
        </w:rPr>
        <w:t>st</w:t>
      </w:r>
      <w:r>
        <w:rPr>
          <w:rFonts w:ascii="Arial" w:hAnsi="Arial" w:cs="Arial"/>
          <w:sz w:val="24"/>
          <w:szCs w:val="24"/>
        </w:rPr>
        <w:t>/2</w:t>
      </w:r>
      <w:r w:rsidRPr="00901564">
        <w:rPr>
          <w:rFonts w:ascii="Arial" w:hAnsi="Arial" w:cs="Arial"/>
          <w:sz w:val="24"/>
          <w:szCs w:val="24"/>
          <w:vertAlign w:val="superscript"/>
        </w:rPr>
        <w:t>nd</w:t>
      </w:r>
      <w:r>
        <w:rPr>
          <w:rFonts w:ascii="Arial" w:hAnsi="Arial" w:cs="Arial"/>
          <w:sz w:val="24"/>
          <w:szCs w:val="24"/>
        </w:rPr>
        <w:t xml:space="preserve"> programme</w:t>
      </w:r>
    </w:p>
    <w:p w:rsidR="00901564" w:rsidRDefault="00901564" w:rsidP="00B62170">
      <w:pPr>
        <w:spacing w:after="0"/>
        <w:ind w:right="-897"/>
        <w:rPr>
          <w:rFonts w:ascii="Arial" w:hAnsi="Arial" w:cs="Arial"/>
          <w:sz w:val="24"/>
          <w:szCs w:val="24"/>
        </w:rPr>
      </w:pPr>
      <w:r>
        <w:rPr>
          <w:rFonts w:ascii="Arial" w:hAnsi="Arial" w:cs="Arial"/>
          <w:sz w:val="24"/>
          <w:szCs w:val="24"/>
        </w:rPr>
        <w:t>4</w:t>
      </w:r>
      <w:r w:rsidRPr="00901564">
        <w:rPr>
          <w:rFonts w:ascii="Arial" w:hAnsi="Arial" w:cs="Arial"/>
          <w:sz w:val="24"/>
          <w:szCs w:val="24"/>
          <w:vertAlign w:val="superscript"/>
        </w:rPr>
        <w:t>th</w:t>
      </w:r>
      <w:r>
        <w:rPr>
          <w:rFonts w:ascii="Arial" w:hAnsi="Arial" w:cs="Arial"/>
          <w:sz w:val="24"/>
          <w:szCs w:val="24"/>
        </w:rPr>
        <w:t>/5</w:t>
      </w:r>
      <w:r w:rsidRPr="00901564">
        <w:rPr>
          <w:rFonts w:ascii="Arial" w:hAnsi="Arial" w:cs="Arial"/>
          <w:sz w:val="24"/>
          <w:szCs w:val="24"/>
          <w:vertAlign w:val="superscript"/>
        </w:rPr>
        <w:t>th</w:t>
      </w:r>
      <w:r>
        <w:rPr>
          <w:rFonts w:ascii="Arial" w:hAnsi="Arial" w:cs="Arial"/>
          <w:sz w:val="24"/>
          <w:szCs w:val="24"/>
        </w:rPr>
        <w:t>/6</w:t>
      </w:r>
      <w:r w:rsidRPr="00901564">
        <w:rPr>
          <w:rFonts w:ascii="Arial" w:hAnsi="Arial" w:cs="Arial"/>
          <w:sz w:val="24"/>
          <w:szCs w:val="24"/>
          <w:vertAlign w:val="superscript"/>
        </w:rPr>
        <w:t>th</w:t>
      </w:r>
      <w:r w:rsidR="0025247E">
        <w:rPr>
          <w:rFonts w:ascii="Arial" w:hAnsi="Arial" w:cs="Arial"/>
          <w:sz w:val="24"/>
          <w:szCs w:val="24"/>
        </w:rPr>
        <w:t>:</w:t>
      </w:r>
      <w:r>
        <w:rPr>
          <w:rFonts w:ascii="Arial" w:hAnsi="Arial" w:cs="Arial"/>
          <w:sz w:val="24"/>
          <w:szCs w:val="24"/>
        </w:rPr>
        <w:t xml:space="preserve">  </w:t>
      </w:r>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3</w:t>
      </w:r>
      <w:r w:rsidRPr="00901564">
        <w:rPr>
          <w:rFonts w:ascii="Arial" w:hAnsi="Arial" w:cs="Arial"/>
          <w:sz w:val="24"/>
          <w:szCs w:val="24"/>
          <w:vertAlign w:val="superscript"/>
        </w:rPr>
        <w:t>rd</w:t>
      </w:r>
      <w:r>
        <w:rPr>
          <w:rFonts w:ascii="Arial" w:hAnsi="Arial" w:cs="Arial"/>
          <w:sz w:val="24"/>
          <w:szCs w:val="24"/>
        </w:rPr>
        <w:t>/4</w:t>
      </w:r>
      <w:r w:rsidRPr="00901564">
        <w:rPr>
          <w:rFonts w:ascii="Arial" w:hAnsi="Arial" w:cs="Arial"/>
          <w:sz w:val="24"/>
          <w:szCs w:val="24"/>
          <w:vertAlign w:val="superscript"/>
        </w:rPr>
        <w:t>th</w:t>
      </w:r>
      <w:r>
        <w:rPr>
          <w:rFonts w:ascii="Arial" w:hAnsi="Arial" w:cs="Arial"/>
          <w:sz w:val="24"/>
          <w:szCs w:val="24"/>
        </w:rPr>
        <w:t xml:space="preserve"> programme</w:t>
      </w:r>
    </w:p>
    <w:p w:rsidR="00901564" w:rsidRDefault="00901564" w:rsidP="00294748">
      <w:pPr>
        <w:ind w:right="-897"/>
        <w:rPr>
          <w:rFonts w:ascii="Arial" w:hAnsi="Arial" w:cs="Arial"/>
          <w:sz w:val="24"/>
          <w:szCs w:val="24"/>
        </w:rPr>
      </w:pPr>
      <w:proofErr w:type="gramStart"/>
      <w:r>
        <w:rPr>
          <w:rFonts w:ascii="Arial" w:hAnsi="Arial" w:cs="Arial"/>
          <w:sz w:val="24"/>
          <w:szCs w:val="24"/>
        </w:rPr>
        <w:t>6</w:t>
      </w:r>
      <w:r w:rsidRPr="00901564">
        <w:rPr>
          <w:rFonts w:ascii="Arial" w:hAnsi="Arial" w:cs="Arial"/>
          <w:sz w:val="24"/>
          <w:szCs w:val="24"/>
          <w:vertAlign w:val="superscript"/>
        </w:rPr>
        <w:t>th</w:t>
      </w:r>
      <w:r w:rsidR="0025247E">
        <w:rPr>
          <w:rFonts w:ascii="Arial" w:hAnsi="Arial" w:cs="Arial"/>
          <w:sz w:val="24"/>
          <w:szCs w:val="24"/>
        </w:rPr>
        <w:t xml:space="preserve"> :</w:t>
      </w:r>
      <w:proofErr w:type="gramEnd"/>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outside speaker for sensitive issues</w:t>
      </w:r>
    </w:p>
    <w:p w:rsidR="00901564" w:rsidRDefault="00901564" w:rsidP="00294748">
      <w:pPr>
        <w:ind w:right="-897"/>
        <w:rPr>
          <w:rFonts w:ascii="Arial" w:hAnsi="Arial" w:cs="Arial"/>
          <w:sz w:val="24"/>
          <w:szCs w:val="24"/>
        </w:rPr>
      </w:pPr>
      <w:r>
        <w:rPr>
          <w:rFonts w:ascii="Arial" w:hAnsi="Arial" w:cs="Arial"/>
          <w:sz w:val="24"/>
          <w:szCs w:val="24"/>
        </w:rPr>
        <w:t>If classes are junior/senior/1</w:t>
      </w:r>
      <w:r w:rsidRPr="00B62170">
        <w:rPr>
          <w:rFonts w:ascii="Arial" w:hAnsi="Arial" w:cs="Arial"/>
          <w:sz w:val="24"/>
          <w:szCs w:val="24"/>
          <w:vertAlign w:val="superscript"/>
        </w:rPr>
        <w:t>st</w:t>
      </w:r>
      <w:r w:rsidR="00B62170">
        <w:rPr>
          <w:rFonts w:ascii="Arial" w:hAnsi="Arial" w:cs="Arial"/>
          <w:sz w:val="24"/>
          <w:szCs w:val="24"/>
        </w:rPr>
        <w:t>, 2</w:t>
      </w:r>
      <w:r w:rsidR="00B62170" w:rsidRPr="00B62170">
        <w:rPr>
          <w:rFonts w:ascii="Arial" w:hAnsi="Arial" w:cs="Arial"/>
          <w:sz w:val="24"/>
          <w:szCs w:val="24"/>
          <w:vertAlign w:val="superscript"/>
        </w:rPr>
        <w:t>nd</w:t>
      </w:r>
      <w:r w:rsidR="00B62170">
        <w:rPr>
          <w:rFonts w:ascii="Arial" w:hAnsi="Arial" w:cs="Arial"/>
          <w:sz w:val="24"/>
          <w:szCs w:val="24"/>
        </w:rPr>
        <w:t>/3</w:t>
      </w:r>
      <w:r w:rsidR="00B62170" w:rsidRPr="00B62170">
        <w:rPr>
          <w:rFonts w:ascii="Arial" w:hAnsi="Arial" w:cs="Arial"/>
          <w:sz w:val="24"/>
          <w:szCs w:val="24"/>
          <w:vertAlign w:val="superscript"/>
        </w:rPr>
        <w:t>rd</w:t>
      </w:r>
      <w:r w:rsidR="00B62170">
        <w:rPr>
          <w:rFonts w:ascii="Arial" w:hAnsi="Arial" w:cs="Arial"/>
          <w:sz w:val="24"/>
          <w:szCs w:val="24"/>
        </w:rPr>
        <w:t>/4</w:t>
      </w:r>
      <w:r w:rsidR="00B62170" w:rsidRPr="00B62170">
        <w:rPr>
          <w:rFonts w:ascii="Arial" w:hAnsi="Arial" w:cs="Arial"/>
          <w:sz w:val="24"/>
          <w:szCs w:val="24"/>
          <w:vertAlign w:val="superscript"/>
        </w:rPr>
        <w:t>th</w:t>
      </w:r>
      <w:r w:rsidR="00B62170">
        <w:rPr>
          <w:rFonts w:ascii="Arial" w:hAnsi="Arial" w:cs="Arial"/>
          <w:sz w:val="24"/>
          <w:szCs w:val="24"/>
        </w:rPr>
        <w:t>, 5</w:t>
      </w:r>
      <w:r w:rsidR="00B62170" w:rsidRPr="00B62170">
        <w:rPr>
          <w:rFonts w:ascii="Arial" w:hAnsi="Arial" w:cs="Arial"/>
          <w:sz w:val="24"/>
          <w:szCs w:val="24"/>
          <w:vertAlign w:val="superscript"/>
        </w:rPr>
        <w:t>th</w:t>
      </w:r>
      <w:r w:rsidR="00B62170">
        <w:rPr>
          <w:rFonts w:ascii="Arial" w:hAnsi="Arial" w:cs="Arial"/>
          <w:sz w:val="24"/>
          <w:szCs w:val="24"/>
        </w:rPr>
        <w:t>/6</w:t>
      </w:r>
      <w:r w:rsidR="00B62170" w:rsidRPr="00B62170">
        <w:rPr>
          <w:rFonts w:ascii="Arial" w:hAnsi="Arial" w:cs="Arial"/>
          <w:sz w:val="24"/>
          <w:szCs w:val="24"/>
          <w:vertAlign w:val="superscript"/>
        </w:rPr>
        <w:t>th</w:t>
      </w:r>
      <w:r w:rsidR="00B62170">
        <w:rPr>
          <w:rFonts w:ascii="Arial" w:hAnsi="Arial" w:cs="Arial"/>
          <w:sz w:val="24"/>
          <w:szCs w:val="24"/>
        </w:rPr>
        <w:t>;</w:t>
      </w:r>
    </w:p>
    <w:p w:rsidR="00B62170" w:rsidRDefault="00B62170" w:rsidP="00B62170">
      <w:pPr>
        <w:spacing w:after="0"/>
        <w:ind w:right="-897"/>
        <w:rPr>
          <w:rFonts w:ascii="Arial" w:hAnsi="Arial" w:cs="Arial"/>
          <w:sz w:val="24"/>
          <w:szCs w:val="24"/>
        </w:rPr>
      </w:pPr>
      <w:r>
        <w:rPr>
          <w:rFonts w:ascii="Arial" w:hAnsi="Arial" w:cs="Arial"/>
          <w:sz w:val="24"/>
          <w:szCs w:val="24"/>
        </w:rPr>
        <w:t>Junior/senior/</w:t>
      </w:r>
      <w:proofErr w:type="gramStart"/>
      <w:r>
        <w:rPr>
          <w:rFonts w:ascii="Arial" w:hAnsi="Arial" w:cs="Arial"/>
          <w:sz w:val="24"/>
          <w:szCs w:val="24"/>
        </w:rPr>
        <w:t>1</w:t>
      </w:r>
      <w:r w:rsidRPr="00B62170">
        <w:rPr>
          <w:rFonts w:ascii="Arial" w:hAnsi="Arial" w:cs="Arial"/>
          <w:sz w:val="24"/>
          <w:szCs w:val="24"/>
          <w:vertAlign w:val="superscript"/>
        </w:rPr>
        <w:t>st</w:t>
      </w:r>
      <w:r w:rsidR="0025247E">
        <w:rPr>
          <w:rFonts w:ascii="Arial" w:hAnsi="Arial" w:cs="Arial"/>
          <w:sz w:val="24"/>
          <w:szCs w:val="24"/>
        </w:rPr>
        <w:t xml:space="preserve"> :</w:t>
      </w:r>
      <w:proofErr w:type="gramEnd"/>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infant programme</w:t>
      </w:r>
    </w:p>
    <w:p w:rsidR="00B62170" w:rsidRDefault="00B62170" w:rsidP="00B62170">
      <w:pPr>
        <w:spacing w:after="0"/>
        <w:ind w:right="-897"/>
        <w:rPr>
          <w:rFonts w:ascii="Arial" w:hAnsi="Arial" w:cs="Arial"/>
          <w:sz w:val="24"/>
          <w:szCs w:val="24"/>
        </w:rPr>
      </w:pPr>
      <w:r>
        <w:rPr>
          <w:rFonts w:ascii="Arial" w:hAnsi="Arial" w:cs="Arial"/>
          <w:sz w:val="24"/>
          <w:szCs w:val="24"/>
        </w:rPr>
        <w:t>2</w:t>
      </w:r>
      <w:r w:rsidRPr="00B62170">
        <w:rPr>
          <w:rFonts w:ascii="Arial" w:hAnsi="Arial" w:cs="Arial"/>
          <w:sz w:val="24"/>
          <w:szCs w:val="24"/>
          <w:vertAlign w:val="superscript"/>
        </w:rPr>
        <w:t>nd</w:t>
      </w:r>
      <w:r>
        <w:rPr>
          <w:rFonts w:ascii="Arial" w:hAnsi="Arial" w:cs="Arial"/>
          <w:sz w:val="24"/>
          <w:szCs w:val="24"/>
        </w:rPr>
        <w:t>/3</w:t>
      </w:r>
      <w:r w:rsidRPr="00B62170">
        <w:rPr>
          <w:rFonts w:ascii="Arial" w:hAnsi="Arial" w:cs="Arial"/>
          <w:sz w:val="24"/>
          <w:szCs w:val="24"/>
          <w:vertAlign w:val="superscript"/>
        </w:rPr>
        <w:t>rd</w:t>
      </w:r>
      <w:r>
        <w:rPr>
          <w:rFonts w:ascii="Arial" w:hAnsi="Arial" w:cs="Arial"/>
          <w:sz w:val="24"/>
          <w:szCs w:val="24"/>
        </w:rPr>
        <w:t>/</w:t>
      </w:r>
      <w:proofErr w:type="gramStart"/>
      <w:r>
        <w:rPr>
          <w:rFonts w:ascii="Arial" w:hAnsi="Arial" w:cs="Arial"/>
          <w:sz w:val="24"/>
          <w:szCs w:val="24"/>
        </w:rPr>
        <w:t>4</w:t>
      </w:r>
      <w:r w:rsidRPr="00B62170">
        <w:rPr>
          <w:rFonts w:ascii="Arial" w:hAnsi="Arial" w:cs="Arial"/>
          <w:sz w:val="24"/>
          <w:szCs w:val="24"/>
          <w:vertAlign w:val="superscript"/>
        </w:rPr>
        <w:t>th</w:t>
      </w:r>
      <w:r w:rsidR="0025247E">
        <w:rPr>
          <w:rFonts w:ascii="Arial" w:hAnsi="Arial" w:cs="Arial"/>
          <w:sz w:val="24"/>
          <w:szCs w:val="24"/>
        </w:rPr>
        <w:t xml:space="preserve"> :</w:t>
      </w:r>
      <w:proofErr w:type="gramEnd"/>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 xml:space="preserve"> 1</w:t>
      </w:r>
      <w:r w:rsidRPr="00B62170">
        <w:rPr>
          <w:rFonts w:ascii="Arial" w:hAnsi="Arial" w:cs="Arial"/>
          <w:sz w:val="24"/>
          <w:szCs w:val="24"/>
          <w:vertAlign w:val="superscript"/>
        </w:rPr>
        <w:t>st</w:t>
      </w:r>
      <w:r>
        <w:rPr>
          <w:rFonts w:ascii="Arial" w:hAnsi="Arial" w:cs="Arial"/>
          <w:sz w:val="24"/>
          <w:szCs w:val="24"/>
        </w:rPr>
        <w:t>/2</w:t>
      </w:r>
      <w:r w:rsidRPr="00B62170">
        <w:rPr>
          <w:rFonts w:ascii="Arial" w:hAnsi="Arial" w:cs="Arial"/>
          <w:sz w:val="24"/>
          <w:szCs w:val="24"/>
          <w:vertAlign w:val="superscript"/>
        </w:rPr>
        <w:t>nd</w:t>
      </w:r>
      <w:r>
        <w:rPr>
          <w:rFonts w:ascii="Arial" w:hAnsi="Arial" w:cs="Arial"/>
          <w:sz w:val="24"/>
          <w:szCs w:val="24"/>
        </w:rPr>
        <w:t xml:space="preserve"> programme</w:t>
      </w:r>
    </w:p>
    <w:p w:rsidR="00B62170" w:rsidRDefault="00B62170" w:rsidP="00B62170">
      <w:pPr>
        <w:spacing w:after="0"/>
        <w:ind w:right="-897"/>
        <w:rPr>
          <w:rFonts w:ascii="Arial" w:hAnsi="Arial" w:cs="Arial"/>
          <w:sz w:val="24"/>
          <w:szCs w:val="24"/>
        </w:rPr>
      </w:pPr>
      <w:r>
        <w:rPr>
          <w:rFonts w:ascii="Arial" w:hAnsi="Arial" w:cs="Arial"/>
          <w:sz w:val="24"/>
          <w:szCs w:val="24"/>
        </w:rPr>
        <w:t>5</w:t>
      </w:r>
      <w:r w:rsidRPr="00B62170">
        <w:rPr>
          <w:rFonts w:ascii="Arial" w:hAnsi="Arial" w:cs="Arial"/>
          <w:sz w:val="24"/>
          <w:szCs w:val="24"/>
          <w:vertAlign w:val="superscript"/>
        </w:rPr>
        <w:t>th</w:t>
      </w:r>
      <w:r>
        <w:rPr>
          <w:rFonts w:ascii="Arial" w:hAnsi="Arial" w:cs="Arial"/>
          <w:sz w:val="24"/>
          <w:szCs w:val="24"/>
        </w:rPr>
        <w:t>/</w:t>
      </w:r>
      <w:proofErr w:type="gramStart"/>
      <w:r>
        <w:rPr>
          <w:rFonts w:ascii="Arial" w:hAnsi="Arial" w:cs="Arial"/>
          <w:sz w:val="24"/>
          <w:szCs w:val="24"/>
        </w:rPr>
        <w:t>6</w:t>
      </w:r>
      <w:r w:rsidRPr="00B62170">
        <w:rPr>
          <w:rFonts w:ascii="Arial" w:hAnsi="Arial" w:cs="Arial"/>
          <w:sz w:val="24"/>
          <w:szCs w:val="24"/>
          <w:vertAlign w:val="superscript"/>
        </w:rPr>
        <w:t>th</w:t>
      </w:r>
      <w:r w:rsidR="0025247E">
        <w:rPr>
          <w:rFonts w:ascii="Arial" w:hAnsi="Arial" w:cs="Arial"/>
          <w:sz w:val="24"/>
          <w:szCs w:val="24"/>
        </w:rPr>
        <w:t xml:space="preserve"> :</w:t>
      </w:r>
      <w:proofErr w:type="gramEnd"/>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3</w:t>
      </w:r>
      <w:r w:rsidRPr="00B62170">
        <w:rPr>
          <w:rFonts w:ascii="Arial" w:hAnsi="Arial" w:cs="Arial"/>
          <w:sz w:val="24"/>
          <w:szCs w:val="24"/>
          <w:vertAlign w:val="superscript"/>
        </w:rPr>
        <w:t>rd</w:t>
      </w:r>
      <w:r>
        <w:rPr>
          <w:rFonts w:ascii="Arial" w:hAnsi="Arial" w:cs="Arial"/>
          <w:sz w:val="24"/>
          <w:szCs w:val="24"/>
        </w:rPr>
        <w:t>/4</w:t>
      </w:r>
      <w:r w:rsidRPr="00B62170">
        <w:rPr>
          <w:rFonts w:ascii="Arial" w:hAnsi="Arial" w:cs="Arial"/>
          <w:sz w:val="24"/>
          <w:szCs w:val="24"/>
          <w:vertAlign w:val="superscript"/>
        </w:rPr>
        <w:t>th</w:t>
      </w:r>
      <w:r>
        <w:rPr>
          <w:rFonts w:ascii="Arial" w:hAnsi="Arial" w:cs="Arial"/>
          <w:sz w:val="24"/>
          <w:szCs w:val="24"/>
        </w:rPr>
        <w:t xml:space="preserve"> programme</w:t>
      </w:r>
    </w:p>
    <w:p w:rsidR="00B62170" w:rsidRDefault="00B62170" w:rsidP="00294748">
      <w:pPr>
        <w:ind w:right="-897"/>
        <w:rPr>
          <w:rFonts w:ascii="Arial" w:hAnsi="Arial" w:cs="Arial"/>
          <w:sz w:val="24"/>
          <w:szCs w:val="24"/>
        </w:rPr>
      </w:pPr>
      <w:r>
        <w:rPr>
          <w:rFonts w:ascii="Arial" w:hAnsi="Arial" w:cs="Arial"/>
          <w:sz w:val="24"/>
          <w:szCs w:val="24"/>
        </w:rPr>
        <w:t>6</w:t>
      </w:r>
      <w:r w:rsidRPr="00B62170">
        <w:rPr>
          <w:rFonts w:ascii="Arial" w:hAnsi="Arial" w:cs="Arial"/>
          <w:sz w:val="24"/>
          <w:szCs w:val="24"/>
          <w:vertAlign w:val="superscript"/>
        </w:rPr>
        <w:t>th</w:t>
      </w:r>
      <w:r w:rsidR="0025247E">
        <w:rPr>
          <w:rFonts w:ascii="Arial" w:hAnsi="Arial" w:cs="Arial"/>
          <w:sz w:val="24"/>
          <w:szCs w:val="24"/>
        </w:rPr>
        <w:t xml:space="preserve">: </w:t>
      </w:r>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sidR="0025247E">
        <w:rPr>
          <w:rFonts w:ascii="Arial" w:hAnsi="Arial" w:cs="Arial"/>
          <w:sz w:val="24"/>
          <w:szCs w:val="24"/>
        </w:rPr>
        <w:tab/>
      </w:r>
      <w:r>
        <w:rPr>
          <w:rFonts w:ascii="Arial" w:hAnsi="Arial" w:cs="Arial"/>
          <w:sz w:val="24"/>
          <w:szCs w:val="24"/>
        </w:rPr>
        <w:t>outside speaker</w:t>
      </w:r>
    </w:p>
    <w:p w:rsidR="005329B1" w:rsidRDefault="005329B1" w:rsidP="00294748">
      <w:pPr>
        <w:ind w:right="-897"/>
        <w:rPr>
          <w:rFonts w:ascii="Arial" w:hAnsi="Arial" w:cs="Arial"/>
          <w:sz w:val="24"/>
          <w:szCs w:val="24"/>
        </w:rPr>
      </w:pPr>
      <w:r>
        <w:rPr>
          <w:rFonts w:ascii="Arial" w:hAnsi="Arial" w:cs="Arial"/>
          <w:sz w:val="24"/>
          <w:szCs w:val="24"/>
        </w:rPr>
        <w:lastRenderedPageBreak/>
        <w:t>Each class teacher will teach the S.P.H.E. programme including the sensitive issues; with the exception of 6</w:t>
      </w:r>
      <w:r w:rsidRPr="005329B1">
        <w:rPr>
          <w:rFonts w:ascii="Arial" w:hAnsi="Arial" w:cs="Arial"/>
          <w:sz w:val="24"/>
          <w:szCs w:val="24"/>
          <w:vertAlign w:val="superscript"/>
        </w:rPr>
        <w:t>th</w:t>
      </w:r>
      <w:r>
        <w:rPr>
          <w:rFonts w:ascii="Arial" w:hAnsi="Arial" w:cs="Arial"/>
          <w:sz w:val="24"/>
          <w:szCs w:val="24"/>
        </w:rPr>
        <w:t xml:space="preserve"> class who will be visited by a tutor who will deliver the contents of the programme to them.</w:t>
      </w:r>
      <w:r w:rsidR="00001C9E">
        <w:rPr>
          <w:rFonts w:ascii="Arial" w:hAnsi="Arial" w:cs="Arial"/>
          <w:sz w:val="24"/>
          <w:szCs w:val="24"/>
        </w:rPr>
        <w:t xml:space="preserve">  The class teacher will be present when this takes place during school hours.  All information delivered will be informed by the content objectives of the S.P.H.E. Curriculum.  We will require the guest speaker to keep within the school guidelines and to furnish the school with a transcript of the talk beforehand.</w:t>
      </w:r>
    </w:p>
    <w:p w:rsidR="00001C9E" w:rsidRDefault="00001C9E" w:rsidP="00294748">
      <w:pPr>
        <w:ind w:right="-897"/>
        <w:rPr>
          <w:rFonts w:ascii="Arial" w:hAnsi="Arial" w:cs="Arial"/>
          <w:b/>
          <w:sz w:val="24"/>
          <w:szCs w:val="24"/>
        </w:rPr>
      </w:pPr>
      <w:r>
        <w:rPr>
          <w:rFonts w:ascii="Arial" w:hAnsi="Arial" w:cs="Arial"/>
          <w:b/>
          <w:sz w:val="24"/>
          <w:szCs w:val="24"/>
        </w:rPr>
        <w:t>Provision for ongoing support, development and review:</w:t>
      </w:r>
    </w:p>
    <w:p w:rsidR="00001C9E" w:rsidRDefault="00001C9E" w:rsidP="000D3C36">
      <w:pPr>
        <w:pStyle w:val="ListParagraph"/>
        <w:ind w:left="0" w:right="-897"/>
        <w:rPr>
          <w:rFonts w:ascii="Arial" w:hAnsi="Arial" w:cs="Arial"/>
          <w:sz w:val="24"/>
          <w:szCs w:val="24"/>
        </w:rPr>
      </w:pPr>
      <w:r w:rsidRPr="000D3C36">
        <w:rPr>
          <w:rFonts w:ascii="Arial" w:hAnsi="Arial" w:cs="Arial"/>
          <w:sz w:val="24"/>
          <w:szCs w:val="24"/>
        </w:rPr>
        <w:t>The policy of the school is to offer support to the teachers and parents</w:t>
      </w:r>
      <w:r w:rsidR="000D3C36" w:rsidRPr="000D3C36">
        <w:rPr>
          <w:rFonts w:ascii="Arial" w:hAnsi="Arial" w:cs="Arial"/>
          <w:sz w:val="24"/>
          <w:szCs w:val="24"/>
        </w:rPr>
        <w:t xml:space="preserve"> in educating t</w:t>
      </w:r>
      <w:r w:rsidR="000D3C36">
        <w:rPr>
          <w:rFonts w:ascii="Arial" w:hAnsi="Arial" w:cs="Arial"/>
          <w:sz w:val="24"/>
          <w:szCs w:val="24"/>
        </w:rPr>
        <w:t>he child in the R.S.E. Programme</w:t>
      </w:r>
      <w:r w:rsidR="000D3C36" w:rsidRPr="000D3C36">
        <w:rPr>
          <w:rFonts w:ascii="Arial" w:hAnsi="Arial" w:cs="Arial"/>
          <w:sz w:val="24"/>
          <w:szCs w:val="24"/>
        </w:rPr>
        <w:t>.  This will be achieved through:</w:t>
      </w:r>
    </w:p>
    <w:p w:rsidR="000D3C36" w:rsidRDefault="000D3C36" w:rsidP="000D3C36">
      <w:pPr>
        <w:pStyle w:val="ListParagraph"/>
        <w:numPr>
          <w:ilvl w:val="0"/>
          <w:numId w:val="3"/>
        </w:numPr>
        <w:ind w:right="-897"/>
        <w:rPr>
          <w:rFonts w:ascii="Arial" w:hAnsi="Arial" w:cs="Arial"/>
          <w:sz w:val="24"/>
          <w:szCs w:val="24"/>
        </w:rPr>
      </w:pPr>
      <w:r>
        <w:rPr>
          <w:rFonts w:ascii="Arial" w:hAnsi="Arial" w:cs="Arial"/>
          <w:sz w:val="24"/>
          <w:szCs w:val="24"/>
        </w:rPr>
        <w:t>R.S.E. in-service for teaching staff</w:t>
      </w:r>
    </w:p>
    <w:p w:rsidR="000D3C36" w:rsidRDefault="000D3C36" w:rsidP="000D3C36">
      <w:pPr>
        <w:pStyle w:val="ListParagraph"/>
        <w:numPr>
          <w:ilvl w:val="0"/>
          <w:numId w:val="3"/>
        </w:numPr>
        <w:ind w:right="-897"/>
        <w:rPr>
          <w:rFonts w:ascii="Arial" w:hAnsi="Arial" w:cs="Arial"/>
          <w:sz w:val="24"/>
          <w:szCs w:val="24"/>
        </w:rPr>
      </w:pPr>
      <w:r>
        <w:rPr>
          <w:rFonts w:ascii="Arial" w:hAnsi="Arial" w:cs="Arial"/>
          <w:sz w:val="24"/>
          <w:szCs w:val="24"/>
        </w:rPr>
        <w:t>Provision for outside speakers for 6</w:t>
      </w:r>
      <w:r w:rsidRPr="000D3C36">
        <w:rPr>
          <w:rFonts w:ascii="Arial" w:hAnsi="Arial" w:cs="Arial"/>
          <w:sz w:val="24"/>
          <w:szCs w:val="24"/>
          <w:vertAlign w:val="superscript"/>
        </w:rPr>
        <w:t>th</w:t>
      </w:r>
      <w:r>
        <w:rPr>
          <w:rFonts w:ascii="Arial" w:hAnsi="Arial" w:cs="Arial"/>
          <w:sz w:val="24"/>
          <w:szCs w:val="24"/>
        </w:rPr>
        <w:t xml:space="preserve"> class and their parents</w:t>
      </w:r>
    </w:p>
    <w:p w:rsidR="000D3C36" w:rsidRDefault="000D3C36" w:rsidP="000D3C36">
      <w:pPr>
        <w:pStyle w:val="ListParagraph"/>
        <w:numPr>
          <w:ilvl w:val="0"/>
          <w:numId w:val="3"/>
        </w:numPr>
        <w:ind w:right="-897"/>
        <w:rPr>
          <w:rFonts w:ascii="Arial" w:hAnsi="Arial" w:cs="Arial"/>
          <w:sz w:val="24"/>
          <w:szCs w:val="24"/>
        </w:rPr>
      </w:pPr>
      <w:r>
        <w:rPr>
          <w:rFonts w:ascii="Arial" w:hAnsi="Arial" w:cs="Arial"/>
          <w:sz w:val="24"/>
          <w:szCs w:val="24"/>
        </w:rPr>
        <w:t xml:space="preserve">Review of programme and policy after 2 years by an R.S.E. policy committee, which has representatives from the </w:t>
      </w:r>
      <w:r w:rsidR="00901564">
        <w:rPr>
          <w:rFonts w:ascii="Arial" w:hAnsi="Arial" w:cs="Arial"/>
          <w:sz w:val="24"/>
          <w:szCs w:val="24"/>
        </w:rPr>
        <w:t>Board of Management, parents and teachers.</w:t>
      </w:r>
    </w:p>
    <w:p w:rsidR="00901564" w:rsidRDefault="00901564" w:rsidP="00901564">
      <w:pPr>
        <w:ind w:right="-897"/>
        <w:rPr>
          <w:rFonts w:ascii="Arial" w:hAnsi="Arial" w:cs="Arial"/>
          <w:b/>
          <w:sz w:val="24"/>
          <w:szCs w:val="24"/>
        </w:rPr>
      </w:pPr>
      <w:proofErr w:type="spellStart"/>
      <w:r w:rsidRPr="00B62170">
        <w:rPr>
          <w:rFonts w:ascii="Arial" w:hAnsi="Arial" w:cs="Arial"/>
          <w:b/>
          <w:sz w:val="24"/>
          <w:szCs w:val="24"/>
        </w:rPr>
        <w:t>R.S.E.Committee</w:t>
      </w:r>
      <w:proofErr w:type="spellEnd"/>
    </w:p>
    <w:p w:rsidR="0025247E" w:rsidRDefault="0025247E" w:rsidP="0025247E">
      <w:pPr>
        <w:spacing w:after="0"/>
        <w:ind w:right="-897"/>
        <w:rPr>
          <w:rFonts w:ascii="Arial" w:hAnsi="Arial" w:cs="Arial"/>
          <w:sz w:val="24"/>
          <w:szCs w:val="24"/>
        </w:rPr>
      </w:pPr>
      <w:r w:rsidRPr="0025247E">
        <w:rPr>
          <w:rFonts w:ascii="Arial" w:hAnsi="Arial" w:cs="Arial"/>
          <w:sz w:val="24"/>
          <w:szCs w:val="24"/>
        </w:rPr>
        <w:t xml:space="preserve">Frankie </w:t>
      </w:r>
      <w:proofErr w:type="spellStart"/>
      <w:r w:rsidRPr="0025247E">
        <w:rPr>
          <w:rFonts w:ascii="Arial" w:hAnsi="Arial" w:cs="Arial"/>
          <w:sz w:val="24"/>
          <w:szCs w:val="24"/>
        </w:rPr>
        <w:t>McPhillips</w:t>
      </w:r>
      <w:proofErr w:type="spellEnd"/>
      <w:r>
        <w:rPr>
          <w:rFonts w:ascii="Arial" w:hAnsi="Arial" w:cs="Arial"/>
          <w:sz w:val="24"/>
          <w:szCs w:val="24"/>
        </w:rPr>
        <w:tab/>
      </w:r>
      <w:r>
        <w:rPr>
          <w:rFonts w:ascii="Arial" w:hAnsi="Arial" w:cs="Arial"/>
          <w:sz w:val="24"/>
          <w:szCs w:val="24"/>
        </w:rPr>
        <w:tab/>
        <w:t>Board of Management</w:t>
      </w:r>
    </w:p>
    <w:p w:rsidR="0025247E" w:rsidRDefault="0025247E" w:rsidP="0025247E">
      <w:pPr>
        <w:spacing w:after="0"/>
        <w:ind w:right="-897"/>
        <w:rPr>
          <w:rFonts w:ascii="Arial" w:hAnsi="Arial" w:cs="Arial"/>
          <w:sz w:val="24"/>
          <w:szCs w:val="24"/>
        </w:rPr>
      </w:pPr>
      <w:proofErr w:type="spellStart"/>
      <w:r>
        <w:rPr>
          <w:rFonts w:ascii="Arial" w:hAnsi="Arial" w:cs="Arial"/>
          <w:sz w:val="24"/>
          <w:szCs w:val="24"/>
        </w:rPr>
        <w:t>Pearse</w:t>
      </w:r>
      <w:proofErr w:type="spellEnd"/>
      <w:r>
        <w:rPr>
          <w:rFonts w:ascii="Arial" w:hAnsi="Arial" w:cs="Arial"/>
          <w:sz w:val="24"/>
          <w:szCs w:val="24"/>
        </w:rPr>
        <w:t xml:space="preserve"> McKenna</w:t>
      </w:r>
      <w:r>
        <w:rPr>
          <w:rFonts w:ascii="Arial" w:hAnsi="Arial" w:cs="Arial"/>
          <w:sz w:val="24"/>
          <w:szCs w:val="24"/>
        </w:rPr>
        <w:tab/>
      </w:r>
      <w:r>
        <w:rPr>
          <w:rFonts w:ascii="Arial" w:hAnsi="Arial" w:cs="Arial"/>
          <w:sz w:val="24"/>
          <w:szCs w:val="24"/>
        </w:rPr>
        <w:tab/>
        <w:t>Board of Management</w:t>
      </w:r>
    </w:p>
    <w:p w:rsidR="0025247E" w:rsidRDefault="0025247E" w:rsidP="0025247E">
      <w:pPr>
        <w:spacing w:after="0"/>
        <w:ind w:right="-897"/>
        <w:rPr>
          <w:rFonts w:ascii="Arial" w:hAnsi="Arial" w:cs="Arial"/>
          <w:sz w:val="24"/>
          <w:szCs w:val="24"/>
        </w:rPr>
      </w:pPr>
      <w:r>
        <w:rPr>
          <w:rFonts w:ascii="Arial" w:hAnsi="Arial" w:cs="Arial"/>
          <w:sz w:val="24"/>
          <w:szCs w:val="24"/>
        </w:rPr>
        <w:t>Barbara Whyte</w:t>
      </w:r>
      <w:r>
        <w:rPr>
          <w:rFonts w:ascii="Arial" w:hAnsi="Arial" w:cs="Arial"/>
          <w:sz w:val="24"/>
          <w:szCs w:val="24"/>
        </w:rPr>
        <w:tab/>
      </w:r>
      <w:r>
        <w:rPr>
          <w:rFonts w:ascii="Arial" w:hAnsi="Arial" w:cs="Arial"/>
          <w:sz w:val="24"/>
          <w:szCs w:val="24"/>
        </w:rPr>
        <w:tab/>
        <w:t>Parent’s representative</w:t>
      </w:r>
    </w:p>
    <w:p w:rsidR="0025247E" w:rsidRDefault="0025247E" w:rsidP="0025247E">
      <w:pPr>
        <w:spacing w:after="0"/>
        <w:ind w:right="-897"/>
        <w:rPr>
          <w:rFonts w:ascii="Arial" w:hAnsi="Arial" w:cs="Arial"/>
          <w:sz w:val="24"/>
          <w:szCs w:val="24"/>
        </w:rPr>
      </w:pPr>
      <w:r>
        <w:rPr>
          <w:rFonts w:ascii="Arial" w:hAnsi="Arial" w:cs="Arial"/>
          <w:sz w:val="24"/>
          <w:szCs w:val="24"/>
        </w:rPr>
        <w:t>Sean Lee</w:t>
      </w:r>
      <w:r>
        <w:rPr>
          <w:rFonts w:ascii="Arial" w:hAnsi="Arial" w:cs="Arial"/>
          <w:sz w:val="24"/>
          <w:szCs w:val="24"/>
        </w:rPr>
        <w:tab/>
      </w:r>
      <w:r>
        <w:rPr>
          <w:rFonts w:ascii="Arial" w:hAnsi="Arial" w:cs="Arial"/>
          <w:sz w:val="24"/>
          <w:szCs w:val="24"/>
        </w:rPr>
        <w:tab/>
      </w:r>
      <w:r>
        <w:rPr>
          <w:rFonts w:ascii="Arial" w:hAnsi="Arial" w:cs="Arial"/>
          <w:sz w:val="24"/>
          <w:szCs w:val="24"/>
        </w:rPr>
        <w:tab/>
      </w:r>
      <w:r w:rsidRPr="0025247E">
        <w:rPr>
          <w:rFonts w:ascii="Arial" w:hAnsi="Arial" w:cs="Arial"/>
          <w:sz w:val="24"/>
          <w:szCs w:val="24"/>
        </w:rPr>
        <w:t>Parent’s representative</w:t>
      </w:r>
    </w:p>
    <w:p w:rsidR="0025247E" w:rsidRDefault="0025247E" w:rsidP="0025247E">
      <w:pPr>
        <w:spacing w:after="0"/>
        <w:ind w:right="-897"/>
        <w:rPr>
          <w:rFonts w:ascii="Arial" w:hAnsi="Arial" w:cs="Arial"/>
          <w:sz w:val="24"/>
          <w:szCs w:val="24"/>
        </w:rPr>
      </w:pPr>
      <w:r>
        <w:rPr>
          <w:rFonts w:ascii="Arial" w:hAnsi="Arial" w:cs="Arial"/>
          <w:sz w:val="24"/>
          <w:szCs w:val="24"/>
        </w:rPr>
        <w:t>Mary McNally</w:t>
      </w:r>
      <w:r>
        <w:rPr>
          <w:rFonts w:ascii="Arial" w:hAnsi="Arial" w:cs="Arial"/>
          <w:sz w:val="24"/>
          <w:szCs w:val="24"/>
        </w:rPr>
        <w:tab/>
      </w:r>
      <w:r>
        <w:rPr>
          <w:rFonts w:ascii="Arial" w:hAnsi="Arial" w:cs="Arial"/>
          <w:sz w:val="24"/>
          <w:szCs w:val="24"/>
        </w:rPr>
        <w:tab/>
        <w:t>Teacher</w:t>
      </w:r>
    </w:p>
    <w:p w:rsidR="0025247E" w:rsidRPr="0025247E" w:rsidRDefault="0025247E" w:rsidP="0025247E">
      <w:pPr>
        <w:spacing w:after="120"/>
        <w:ind w:right="-897"/>
        <w:rPr>
          <w:rFonts w:ascii="Arial" w:hAnsi="Arial" w:cs="Arial"/>
          <w:sz w:val="24"/>
          <w:szCs w:val="24"/>
        </w:rPr>
      </w:pPr>
      <w:r>
        <w:rPr>
          <w:rFonts w:ascii="Arial" w:hAnsi="Arial" w:cs="Arial"/>
          <w:sz w:val="24"/>
          <w:szCs w:val="24"/>
        </w:rPr>
        <w:t>Fiona Hammond</w:t>
      </w:r>
      <w:r>
        <w:rPr>
          <w:rFonts w:ascii="Arial" w:hAnsi="Arial" w:cs="Arial"/>
          <w:sz w:val="24"/>
          <w:szCs w:val="24"/>
        </w:rPr>
        <w:tab/>
      </w:r>
      <w:r>
        <w:rPr>
          <w:rFonts w:ascii="Arial" w:hAnsi="Arial" w:cs="Arial"/>
          <w:sz w:val="24"/>
          <w:szCs w:val="24"/>
        </w:rPr>
        <w:tab/>
        <w:t>Teacher</w:t>
      </w:r>
    </w:p>
    <w:p w:rsidR="00B62170" w:rsidRDefault="00B62170" w:rsidP="00901564">
      <w:pPr>
        <w:ind w:right="-897"/>
        <w:rPr>
          <w:rFonts w:ascii="Arial" w:hAnsi="Arial" w:cs="Arial"/>
          <w:sz w:val="24"/>
          <w:szCs w:val="24"/>
        </w:rPr>
      </w:pPr>
    </w:p>
    <w:p w:rsidR="00B62170" w:rsidRPr="00B62170" w:rsidRDefault="00B62170" w:rsidP="00B62170">
      <w:pPr>
        <w:ind w:right="-897"/>
        <w:rPr>
          <w:rFonts w:ascii="Arial" w:hAnsi="Arial" w:cs="Arial"/>
          <w:b/>
          <w:sz w:val="24"/>
          <w:szCs w:val="24"/>
        </w:rPr>
      </w:pPr>
      <w:r w:rsidRPr="00B62170">
        <w:rPr>
          <w:rFonts w:ascii="Arial" w:hAnsi="Arial" w:cs="Arial"/>
          <w:b/>
          <w:sz w:val="24"/>
          <w:szCs w:val="24"/>
        </w:rPr>
        <w:t>Sensitive issues in the RSE Programme</w:t>
      </w:r>
    </w:p>
    <w:p w:rsidR="00B62170" w:rsidRPr="00F71EE0" w:rsidRDefault="00B62170" w:rsidP="00B62170">
      <w:pPr>
        <w:ind w:right="-897"/>
        <w:rPr>
          <w:rFonts w:ascii="Arial" w:hAnsi="Arial" w:cs="Arial"/>
          <w:b/>
          <w:sz w:val="24"/>
          <w:szCs w:val="24"/>
          <w:u w:val="single"/>
        </w:rPr>
      </w:pPr>
      <w:r w:rsidRPr="00F71EE0">
        <w:rPr>
          <w:rFonts w:ascii="Arial" w:hAnsi="Arial" w:cs="Arial"/>
          <w:b/>
          <w:sz w:val="24"/>
          <w:szCs w:val="24"/>
          <w:u w:val="single"/>
        </w:rPr>
        <w:t>Infant Classes and 1</w:t>
      </w:r>
      <w:r w:rsidRPr="00F71EE0">
        <w:rPr>
          <w:rFonts w:ascii="Arial" w:hAnsi="Arial" w:cs="Arial"/>
          <w:b/>
          <w:sz w:val="24"/>
          <w:szCs w:val="24"/>
          <w:u w:val="single"/>
          <w:vertAlign w:val="superscript"/>
        </w:rPr>
        <w:t>st</w:t>
      </w:r>
      <w:r w:rsidRPr="00F71EE0">
        <w:rPr>
          <w:rFonts w:ascii="Arial" w:hAnsi="Arial" w:cs="Arial"/>
          <w:b/>
          <w:sz w:val="24"/>
          <w:szCs w:val="24"/>
          <w:u w:val="single"/>
        </w:rPr>
        <w:t xml:space="preserve"> Classes</w:t>
      </w:r>
    </w:p>
    <w:p w:rsidR="00B62170" w:rsidRPr="00B62170" w:rsidRDefault="00B62170" w:rsidP="00B62170">
      <w:pPr>
        <w:ind w:right="-897"/>
        <w:rPr>
          <w:rFonts w:ascii="Arial" w:hAnsi="Arial" w:cs="Arial"/>
          <w:b/>
          <w:sz w:val="24"/>
          <w:szCs w:val="24"/>
        </w:rPr>
      </w:pPr>
      <w:r w:rsidRPr="00B62170">
        <w:rPr>
          <w:rFonts w:ascii="Arial" w:hAnsi="Arial" w:cs="Arial"/>
          <w:b/>
          <w:sz w:val="24"/>
          <w:szCs w:val="24"/>
        </w:rPr>
        <w:t>My body</w:t>
      </w:r>
    </w:p>
    <w:p w:rsidR="00B62170" w:rsidRPr="00B62170" w:rsidRDefault="00B62170" w:rsidP="00B62170">
      <w:pPr>
        <w:pStyle w:val="ListParagraph"/>
        <w:numPr>
          <w:ilvl w:val="0"/>
          <w:numId w:val="5"/>
        </w:numPr>
        <w:ind w:right="-897"/>
        <w:rPr>
          <w:rFonts w:ascii="Arial" w:hAnsi="Arial" w:cs="Arial"/>
          <w:sz w:val="24"/>
          <w:szCs w:val="24"/>
        </w:rPr>
      </w:pPr>
      <w:r w:rsidRPr="00B62170">
        <w:rPr>
          <w:rFonts w:ascii="Arial" w:hAnsi="Arial" w:cs="Arial"/>
          <w:sz w:val="24"/>
          <w:szCs w:val="24"/>
        </w:rPr>
        <w:t>Identify external parts of the male and female body</w:t>
      </w:r>
    </w:p>
    <w:p w:rsidR="00B62170" w:rsidRPr="00B62170" w:rsidRDefault="00B62170" w:rsidP="00B62170">
      <w:pPr>
        <w:ind w:right="-897"/>
        <w:rPr>
          <w:rFonts w:ascii="Arial" w:hAnsi="Arial" w:cs="Arial"/>
          <w:i/>
          <w:sz w:val="24"/>
          <w:szCs w:val="24"/>
        </w:rPr>
      </w:pPr>
      <w:r w:rsidRPr="00B62170">
        <w:rPr>
          <w:rFonts w:ascii="Arial" w:hAnsi="Arial" w:cs="Arial"/>
          <w:i/>
          <w:sz w:val="24"/>
          <w:szCs w:val="24"/>
        </w:rPr>
        <w:t>Head, eyes, ears, nose, skin, hips, navel, breast, bottom, penis, vagina, knee, leg, foot</w:t>
      </w:r>
    </w:p>
    <w:p w:rsidR="00B62170" w:rsidRPr="00B62170" w:rsidRDefault="00B62170" w:rsidP="00B62170">
      <w:pPr>
        <w:pStyle w:val="ListParagraph"/>
        <w:numPr>
          <w:ilvl w:val="0"/>
          <w:numId w:val="5"/>
        </w:numPr>
        <w:ind w:right="-897"/>
        <w:rPr>
          <w:rFonts w:ascii="Arial" w:hAnsi="Arial" w:cs="Arial"/>
          <w:sz w:val="24"/>
          <w:szCs w:val="24"/>
        </w:rPr>
      </w:pPr>
      <w:r w:rsidRPr="00B62170">
        <w:rPr>
          <w:rFonts w:ascii="Arial" w:hAnsi="Arial" w:cs="Arial"/>
          <w:sz w:val="24"/>
          <w:szCs w:val="24"/>
        </w:rPr>
        <w:t>Become aware that growth is unique for each individual; that John is taller than Mary.</w:t>
      </w:r>
    </w:p>
    <w:p w:rsidR="00B62170" w:rsidRPr="00B62170" w:rsidRDefault="00B62170" w:rsidP="00B62170">
      <w:pPr>
        <w:ind w:right="-897"/>
        <w:rPr>
          <w:rFonts w:ascii="Arial" w:hAnsi="Arial" w:cs="Arial"/>
          <w:b/>
          <w:sz w:val="24"/>
          <w:szCs w:val="24"/>
        </w:rPr>
      </w:pPr>
      <w:r w:rsidRPr="00B62170">
        <w:rPr>
          <w:rFonts w:ascii="Arial" w:hAnsi="Arial" w:cs="Arial"/>
          <w:b/>
          <w:sz w:val="24"/>
          <w:szCs w:val="24"/>
        </w:rPr>
        <w:t>New life</w:t>
      </w:r>
    </w:p>
    <w:p w:rsidR="00B62170" w:rsidRPr="00B62170" w:rsidRDefault="00B62170" w:rsidP="00B62170">
      <w:pPr>
        <w:pStyle w:val="ListParagraph"/>
        <w:numPr>
          <w:ilvl w:val="0"/>
          <w:numId w:val="5"/>
        </w:numPr>
        <w:ind w:right="-897"/>
        <w:rPr>
          <w:rFonts w:ascii="Arial" w:hAnsi="Arial" w:cs="Arial"/>
          <w:sz w:val="24"/>
          <w:szCs w:val="24"/>
        </w:rPr>
      </w:pPr>
      <w:r w:rsidRPr="00B62170">
        <w:rPr>
          <w:rFonts w:ascii="Arial" w:hAnsi="Arial" w:cs="Arial"/>
          <w:sz w:val="24"/>
          <w:szCs w:val="24"/>
        </w:rPr>
        <w:t>Become aware of new life in the world; new growth in springtime, children and animals being born, baby animals being fed</w:t>
      </w:r>
    </w:p>
    <w:p w:rsidR="00B62170" w:rsidRPr="00B62170" w:rsidRDefault="00B62170" w:rsidP="00B62170">
      <w:pPr>
        <w:pStyle w:val="ListParagraph"/>
        <w:numPr>
          <w:ilvl w:val="0"/>
          <w:numId w:val="5"/>
        </w:numPr>
        <w:ind w:right="-897"/>
        <w:rPr>
          <w:rFonts w:ascii="Arial" w:hAnsi="Arial" w:cs="Arial"/>
          <w:sz w:val="24"/>
          <w:szCs w:val="24"/>
        </w:rPr>
      </w:pPr>
      <w:r w:rsidRPr="00B62170">
        <w:rPr>
          <w:rFonts w:ascii="Arial" w:hAnsi="Arial" w:cs="Arial"/>
          <w:sz w:val="24"/>
          <w:szCs w:val="24"/>
        </w:rPr>
        <w:t>Explore birth in the animal world</w:t>
      </w:r>
    </w:p>
    <w:p w:rsidR="00B62170" w:rsidRPr="00B62170" w:rsidRDefault="00B62170" w:rsidP="00B62170">
      <w:pPr>
        <w:pStyle w:val="ListParagraph"/>
        <w:numPr>
          <w:ilvl w:val="0"/>
          <w:numId w:val="5"/>
        </w:numPr>
        <w:ind w:right="-897"/>
        <w:rPr>
          <w:rFonts w:ascii="Arial" w:hAnsi="Arial" w:cs="Arial"/>
          <w:sz w:val="24"/>
          <w:szCs w:val="24"/>
        </w:rPr>
      </w:pPr>
      <w:r w:rsidRPr="00B62170">
        <w:rPr>
          <w:rFonts w:ascii="Arial" w:hAnsi="Arial" w:cs="Arial"/>
          <w:sz w:val="24"/>
          <w:szCs w:val="24"/>
        </w:rPr>
        <w:t>Develop an awareness of human birth</w:t>
      </w:r>
    </w:p>
    <w:p w:rsidR="00B62170" w:rsidRPr="00B62170" w:rsidRDefault="00B62170" w:rsidP="00B62170">
      <w:pPr>
        <w:ind w:right="-897"/>
        <w:rPr>
          <w:rFonts w:ascii="Arial" w:hAnsi="Arial" w:cs="Arial"/>
          <w:i/>
          <w:sz w:val="24"/>
          <w:szCs w:val="24"/>
        </w:rPr>
      </w:pPr>
      <w:r w:rsidRPr="00B62170">
        <w:rPr>
          <w:rFonts w:ascii="Arial" w:hAnsi="Arial" w:cs="Arial"/>
          <w:i/>
          <w:sz w:val="24"/>
          <w:szCs w:val="24"/>
        </w:rPr>
        <w:t>That a baby grows and is nurtured in the mother’s womb until ready to be born</w:t>
      </w:r>
    </w:p>
    <w:p w:rsidR="00B62170" w:rsidRPr="00B62170" w:rsidRDefault="00B62170" w:rsidP="00B62170">
      <w:pPr>
        <w:pStyle w:val="ListParagraph"/>
        <w:numPr>
          <w:ilvl w:val="0"/>
          <w:numId w:val="6"/>
        </w:numPr>
        <w:ind w:right="-897"/>
        <w:rPr>
          <w:rFonts w:ascii="Arial" w:hAnsi="Arial" w:cs="Arial"/>
          <w:sz w:val="24"/>
          <w:szCs w:val="24"/>
        </w:rPr>
      </w:pPr>
      <w:r w:rsidRPr="00B62170">
        <w:rPr>
          <w:rFonts w:ascii="Arial" w:hAnsi="Arial" w:cs="Arial"/>
          <w:sz w:val="24"/>
          <w:szCs w:val="24"/>
        </w:rPr>
        <w:t>Identify what babies need to help them grow</w:t>
      </w:r>
    </w:p>
    <w:p w:rsidR="00B62170" w:rsidRPr="00B62170" w:rsidRDefault="00B62170" w:rsidP="00B62170">
      <w:pPr>
        <w:ind w:right="-897"/>
        <w:rPr>
          <w:rFonts w:ascii="Arial" w:hAnsi="Arial" w:cs="Arial"/>
          <w:i/>
          <w:sz w:val="24"/>
          <w:szCs w:val="24"/>
        </w:rPr>
      </w:pPr>
      <w:r w:rsidRPr="00B62170">
        <w:rPr>
          <w:rFonts w:ascii="Arial" w:hAnsi="Arial" w:cs="Arial"/>
          <w:i/>
          <w:sz w:val="24"/>
          <w:szCs w:val="24"/>
        </w:rPr>
        <w:t xml:space="preserve">Love, regular food and water, warmth, nappy changing, careful bathing, medical </w:t>
      </w:r>
      <w:proofErr w:type="spellStart"/>
      <w:r w:rsidRPr="00B62170">
        <w:rPr>
          <w:rFonts w:ascii="Arial" w:hAnsi="Arial" w:cs="Arial"/>
          <w:i/>
          <w:sz w:val="24"/>
          <w:szCs w:val="24"/>
        </w:rPr>
        <w:t>checkups</w:t>
      </w:r>
      <w:proofErr w:type="spellEnd"/>
    </w:p>
    <w:p w:rsidR="00B62170" w:rsidRPr="00F71EE0" w:rsidRDefault="00B62170" w:rsidP="00B62170">
      <w:pPr>
        <w:ind w:right="-897"/>
        <w:rPr>
          <w:rFonts w:ascii="Arial" w:hAnsi="Arial" w:cs="Arial"/>
          <w:b/>
          <w:sz w:val="24"/>
          <w:szCs w:val="24"/>
          <w:u w:val="single"/>
        </w:rPr>
      </w:pPr>
      <w:r w:rsidRPr="00F71EE0">
        <w:rPr>
          <w:rFonts w:ascii="Arial" w:hAnsi="Arial" w:cs="Arial"/>
          <w:b/>
          <w:sz w:val="24"/>
          <w:szCs w:val="24"/>
          <w:u w:val="single"/>
        </w:rPr>
        <w:lastRenderedPageBreak/>
        <w:t>2</w:t>
      </w:r>
      <w:r w:rsidRPr="00F71EE0">
        <w:rPr>
          <w:rFonts w:ascii="Arial" w:hAnsi="Arial" w:cs="Arial"/>
          <w:b/>
          <w:sz w:val="24"/>
          <w:szCs w:val="24"/>
          <w:u w:val="single"/>
          <w:vertAlign w:val="superscript"/>
        </w:rPr>
        <w:t>nd</w:t>
      </w:r>
      <w:r w:rsidRPr="00F71EE0">
        <w:rPr>
          <w:rFonts w:ascii="Arial" w:hAnsi="Arial" w:cs="Arial"/>
          <w:b/>
          <w:sz w:val="24"/>
          <w:szCs w:val="24"/>
          <w:u w:val="single"/>
        </w:rPr>
        <w:t xml:space="preserve"> and 3</w:t>
      </w:r>
      <w:r w:rsidRPr="00F71EE0">
        <w:rPr>
          <w:rFonts w:ascii="Arial" w:hAnsi="Arial" w:cs="Arial"/>
          <w:b/>
          <w:sz w:val="24"/>
          <w:szCs w:val="24"/>
          <w:u w:val="single"/>
          <w:vertAlign w:val="superscript"/>
        </w:rPr>
        <w:t>rd</w:t>
      </w:r>
      <w:r w:rsidRPr="00F71EE0">
        <w:rPr>
          <w:rFonts w:ascii="Arial" w:hAnsi="Arial" w:cs="Arial"/>
          <w:b/>
          <w:sz w:val="24"/>
          <w:szCs w:val="24"/>
          <w:u w:val="single"/>
        </w:rPr>
        <w:t xml:space="preserve"> class</w:t>
      </w:r>
    </w:p>
    <w:p w:rsidR="00B62170" w:rsidRPr="00B62170" w:rsidRDefault="00B62170" w:rsidP="00B62170">
      <w:pPr>
        <w:ind w:right="-897"/>
        <w:rPr>
          <w:rFonts w:ascii="Arial" w:hAnsi="Arial" w:cs="Arial"/>
          <w:b/>
          <w:sz w:val="24"/>
          <w:szCs w:val="24"/>
        </w:rPr>
      </w:pPr>
      <w:r w:rsidRPr="00B62170">
        <w:rPr>
          <w:rFonts w:ascii="Arial" w:hAnsi="Arial" w:cs="Arial"/>
          <w:b/>
          <w:sz w:val="24"/>
          <w:szCs w:val="24"/>
        </w:rPr>
        <w:t>My body</w:t>
      </w:r>
    </w:p>
    <w:p w:rsidR="00B62170" w:rsidRPr="00B62170" w:rsidRDefault="00B62170" w:rsidP="00B62170">
      <w:pPr>
        <w:pStyle w:val="ListParagraph"/>
        <w:numPr>
          <w:ilvl w:val="0"/>
          <w:numId w:val="6"/>
        </w:numPr>
        <w:ind w:right="-897"/>
        <w:rPr>
          <w:rFonts w:ascii="Arial" w:hAnsi="Arial" w:cs="Arial"/>
          <w:sz w:val="24"/>
          <w:szCs w:val="24"/>
        </w:rPr>
      </w:pPr>
      <w:r w:rsidRPr="00B62170">
        <w:rPr>
          <w:rFonts w:ascii="Arial" w:hAnsi="Arial" w:cs="Arial"/>
          <w:sz w:val="24"/>
          <w:szCs w:val="24"/>
        </w:rPr>
        <w:t>Name and identify external parts of the male and female and their associated functions</w:t>
      </w:r>
    </w:p>
    <w:p w:rsidR="00B62170" w:rsidRPr="00B62170" w:rsidRDefault="00B62170" w:rsidP="00F71EE0">
      <w:pPr>
        <w:spacing w:after="0"/>
        <w:ind w:right="-897"/>
        <w:rPr>
          <w:rFonts w:ascii="Arial" w:hAnsi="Arial" w:cs="Arial"/>
          <w:i/>
          <w:sz w:val="24"/>
          <w:szCs w:val="24"/>
        </w:rPr>
      </w:pPr>
      <w:r>
        <w:rPr>
          <w:rFonts w:ascii="Arial" w:hAnsi="Arial" w:cs="Arial"/>
          <w:i/>
          <w:sz w:val="24"/>
          <w:szCs w:val="24"/>
        </w:rPr>
        <w:t>Head, eyes, ears, nose</w:t>
      </w:r>
      <w:r w:rsidRPr="00B62170">
        <w:rPr>
          <w:rFonts w:ascii="Arial" w:hAnsi="Arial" w:cs="Arial"/>
          <w:i/>
          <w:sz w:val="24"/>
          <w:szCs w:val="24"/>
        </w:rPr>
        <w:t>, hips, navel, breast, bottom, penis, vagina, knee, leg, foot</w:t>
      </w:r>
    </w:p>
    <w:p w:rsidR="00B62170" w:rsidRPr="00B62170" w:rsidRDefault="00B62170" w:rsidP="00F71EE0">
      <w:pPr>
        <w:spacing w:after="0"/>
        <w:ind w:right="-897"/>
        <w:rPr>
          <w:rFonts w:ascii="Arial" w:hAnsi="Arial" w:cs="Arial"/>
          <w:i/>
          <w:sz w:val="24"/>
          <w:szCs w:val="24"/>
        </w:rPr>
      </w:pPr>
      <w:r w:rsidRPr="00B62170">
        <w:rPr>
          <w:rFonts w:ascii="Arial" w:hAnsi="Arial" w:cs="Arial"/>
          <w:i/>
          <w:sz w:val="24"/>
          <w:szCs w:val="24"/>
        </w:rPr>
        <w:t>Mouth: swallowing</w:t>
      </w:r>
    </w:p>
    <w:p w:rsidR="00B62170" w:rsidRPr="00B62170" w:rsidRDefault="00B62170" w:rsidP="00F71EE0">
      <w:pPr>
        <w:spacing w:after="0"/>
        <w:ind w:right="-897"/>
        <w:rPr>
          <w:rFonts w:ascii="Arial" w:hAnsi="Arial" w:cs="Arial"/>
          <w:i/>
          <w:sz w:val="24"/>
          <w:szCs w:val="24"/>
        </w:rPr>
      </w:pPr>
      <w:r w:rsidRPr="00B62170">
        <w:rPr>
          <w:rFonts w:ascii="Arial" w:hAnsi="Arial" w:cs="Arial"/>
          <w:i/>
          <w:sz w:val="24"/>
          <w:szCs w:val="24"/>
        </w:rPr>
        <w:t>Nose: breathing, smelling</w:t>
      </w:r>
    </w:p>
    <w:p w:rsidR="00B62170" w:rsidRPr="00B62170" w:rsidRDefault="00B62170" w:rsidP="00F71EE0">
      <w:pPr>
        <w:spacing w:after="0"/>
        <w:ind w:right="-897"/>
        <w:rPr>
          <w:rFonts w:ascii="Arial" w:hAnsi="Arial" w:cs="Arial"/>
          <w:i/>
          <w:sz w:val="24"/>
          <w:szCs w:val="24"/>
        </w:rPr>
      </w:pPr>
      <w:r w:rsidRPr="00B62170">
        <w:rPr>
          <w:rFonts w:ascii="Arial" w:hAnsi="Arial" w:cs="Arial"/>
          <w:i/>
          <w:sz w:val="24"/>
          <w:szCs w:val="24"/>
        </w:rPr>
        <w:t>Vagina: opening where a baby leaves a mother’s womb</w:t>
      </w:r>
    </w:p>
    <w:p w:rsidR="00B62170" w:rsidRPr="00B62170" w:rsidRDefault="00B62170" w:rsidP="00F71EE0">
      <w:pPr>
        <w:spacing w:after="0"/>
        <w:ind w:right="-897"/>
        <w:rPr>
          <w:rFonts w:ascii="Arial" w:hAnsi="Arial" w:cs="Arial"/>
          <w:i/>
          <w:sz w:val="24"/>
          <w:szCs w:val="24"/>
        </w:rPr>
      </w:pPr>
      <w:r w:rsidRPr="00B62170">
        <w:rPr>
          <w:rFonts w:ascii="Arial" w:hAnsi="Arial" w:cs="Arial"/>
          <w:i/>
          <w:sz w:val="24"/>
          <w:szCs w:val="24"/>
        </w:rPr>
        <w:t>Penis: passing urine</w:t>
      </w:r>
    </w:p>
    <w:p w:rsidR="00B62170" w:rsidRPr="00B62170" w:rsidRDefault="00B62170" w:rsidP="00F71EE0">
      <w:pPr>
        <w:spacing w:after="0"/>
        <w:ind w:right="-897"/>
        <w:rPr>
          <w:rFonts w:ascii="Arial" w:hAnsi="Arial" w:cs="Arial"/>
          <w:i/>
          <w:sz w:val="24"/>
          <w:szCs w:val="24"/>
        </w:rPr>
      </w:pPr>
      <w:r w:rsidRPr="00B62170">
        <w:rPr>
          <w:rFonts w:ascii="Arial" w:hAnsi="Arial" w:cs="Arial"/>
          <w:i/>
          <w:sz w:val="24"/>
          <w:szCs w:val="24"/>
        </w:rPr>
        <w:t>Urethra: passing urine</w:t>
      </w:r>
    </w:p>
    <w:p w:rsidR="00B62170" w:rsidRPr="00B62170" w:rsidRDefault="00B62170" w:rsidP="00F71EE0">
      <w:pPr>
        <w:spacing w:after="0"/>
        <w:ind w:right="-897"/>
        <w:rPr>
          <w:rFonts w:ascii="Arial" w:hAnsi="Arial" w:cs="Arial"/>
          <w:i/>
          <w:sz w:val="24"/>
          <w:szCs w:val="24"/>
        </w:rPr>
      </w:pPr>
      <w:r w:rsidRPr="00B62170">
        <w:rPr>
          <w:rFonts w:ascii="Arial" w:hAnsi="Arial" w:cs="Arial"/>
          <w:i/>
          <w:sz w:val="24"/>
          <w:szCs w:val="24"/>
        </w:rPr>
        <w:t>Breasts: feeding a baby</w:t>
      </w:r>
    </w:p>
    <w:p w:rsidR="00B62170" w:rsidRPr="00B62170" w:rsidRDefault="00B62170" w:rsidP="00B62170">
      <w:pPr>
        <w:ind w:right="-897"/>
        <w:rPr>
          <w:rFonts w:ascii="Arial" w:hAnsi="Arial" w:cs="Arial"/>
          <w:i/>
          <w:sz w:val="24"/>
          <w:szCs w:val="24"/>
        </w:rPr>
      </w:pPr>
      <w:r w:rsidRPr="00B62170">
        <w:rPr>
          <w:rFonts w:ascii="Arial" w:hAnsi="Arial" w:cs="Arial"/>
          <w:i/>
          <w:sz w:val="24"/>
          <w:szCs w:val="24"/>
        </w:rPr>
        <w:t>Navel: where a baby was joined to its mother before being born</w:t>
      </w:r>
    </w:p>
    <w:p w:rsidR="00B62170" w:rsidRPr="00B62170" w:rsidRDefault="00B62170" w:rsidP="00B62170">
      <w:pPr>
        <w:pStyle w:val="ListParagraph"/>
        <w:numPr>
          <w:ilvl w:val="0"/>
          <w:numId w:val="6"/>
        </w:numPr>
        <w:ind w:right="-897"/>
        <w:rPr>
          <w:rFonts w:ascii="Arial" w:hAnsi="Arial" w:cs="Arial"/>
          <w:sz w:val="24"/>
          <w:szCs w:val="24"/>
        </w:rPr>
      </w:pPr>
      <w:r w:rsidRPr="00B62170">
        <w:rPr>
          <w:rFonts w:ascii="Arial" w:hAnsi="Arial" w:cs="Arial"/>
          <w:sz w:val="24"/>
          <w:szCs w:val="24"/>
        </w:rPr>
        <w:t>Appreciate the need to care the body in order to keep it strong and healthy.</w:t>
      </w:r>
    </w:p>
    <w:p w:rsidR="00B62170" w:rsidRPr="00B62170" w:rsidRDefault="00B62170" w:rsidP="00B62170">
      <w:pPr>
        <w:pStyle w:val="ListParagraph"/>
        <w:numPr>
          <w:ilvl w:val="0"/>
          <w:numId w:val="6"/>
        </w:numPr>
        <w:ind w:right="-897"/>
        <w:rPr>
          <w:rFonts w:ascii="Arial" w:hAnsi="Arial" w:cs="Arial"/>
          <w:sz w:val="24"/>
          <w:szCs w:val="24"/>
        </w:rPr>
      </w:pPr>
      <w:r w:rsidRPr="00B62170">
        <w:rPr>
          <w:rFonts w:ascii="Arial" w:hAnsi="Arial" w:cs="Arial"/>
          <w:sz w:val="24"/>
          <w:szCs w:val="24"/>
        </w:rPr>
        <w:t>Become aware of how infections spread easily from one person to another</w:t>
      </w:r>
    </w:p>
    <w:p w:rsidR="00B62170" w:rsidRPr="00B62170" w:rsidRDefault="00B62170" w:rsidP="00B62170">
      <w:pPr>
        <w:ind w:right="-897"/>
        <w:rPr>
          <w:rFonts w:ascii="Arial" w:hAnsi="Arial" w:cs="Arial"/>
          <w:i/>
          <w:sz w:val="24"/>
          <w:szCs w:val="24"/>
        </w:rPr>
      </w:pPr>
      <w:proofErr w:type="gramStart"/>
      <w:r w:rsidRPr="00B62170">
        <w:rPr>
          <w:rFonts w:ascii="Arial" w:hAnsi="Arial" w:cs="Arial"/>
          <w:i/>
          <w:sz w:val="24"/>
          <w:szCs w:val="24"/>
        </w:rPr>
        <w:t>Common cold, verruca, athlete’s foot.</w:t>
      </w:r>
      <w:proofErr w:type="gramEnd"/>
    </w:p>
    <w:p w:rsidR="00F71EE0" w:rsidRDefault="00F71EE0" w:rsidP="00B62170">
      <w:pPr>
        <w:ind w:right="-897"/>
        <w:rPr>
          <w:rFonts w:ascii="Arial" w:hAnsi="Arial" w:cs="Arial"/>
          <w:b/>
          <w:sz w:val="24"/>
          <w:szCs w:val="24"/>
          <w:u w:val="single"/>
        </w:rPr>
      </w:pPr>
    </w:p>
    <w:p w:rsidR="00B62170" w:rsidRPr="00F71EE0" w:rsidRDefault="00B62170" w:rsidP="00B62170">
      <w:pPr>
        <w:ind w:right="-897"/>
        <w:rPr>
          <w:rFonts w:ascii="Arial" w:hAnsi="Arial" w:cs="Arial"/>
          <w:b/>
          <w:sz w:val="24"/>
          <w:szCs w:val="24"/>
          <w:u w:val="single"/>
        </w:rPr>
      </w:pPr>
      <w:r w:rsidRPr="00F71EE0">
        <w:rPr>
          <w:rFonts w:ascii="Arial" w:hAnsi="Arial" w:cs="Arial"/>
          <w:b/>
          <w:sz w:val="24"/>
          <w:szCs w:val="24"/>
          <w:u w:val="single"/>
        </w:rPr>
        <w:t>4</w:t>
      </w:r>
      <w:r w:rsidRPr="00F71EE0">
        <w:rPr>
          <w:rFonts w:ascii="Arial" w:hAnsi="Arial" w:cs="Arial"/>
          <w:b/>
          <w:sz w:val="24"/>
          <w:szCs w:val="24"/>
          <w:u w:val="single"/>
          <w:vertAlign w:val="superscript"/>
        </w:rPr>
        <w:t>th</w:t>
      </w:r>
      <w:r w:rsidRPr="00F71EE0">
        <w:rPr>
          <w:rFonts w:ascii="Arial" w:hAnsi="Arial" w:cs="Arial"/>
          <w:b/>
          <w:sz w:val="24"/>
          <w:szCs w:val="24"/>
          <w:u w:val="single"/>
        </w:rPr>
        <w:t xml:space="preserve"> and 5</w:t>
      </w:r>
      <w:r w:rsidRPr="00F71EE0">
        <w:rPr>
          <w:rFonts w:ascii="Arial" w:hAnsi="Arial" w:cs="Arial"/>
          <w:b/>
          <w:sz w:val="24"/>
          <w:szCs w:val="24"/>
          <w:u w:val="single"/>
          <w:vertAlign w:val="superscript"/>
        </w:rPr>
        <w:t>th</w:t>
      </w:r>
      <w:r w:rsidRPr="00F71EE0">
        <w:rPr>
          <w:rFonts w:ascii="Arial" w:hAnsi="Arial" w:cs="Arial"/>
          <w:b/>
          <w:sz w:val="24"/>
          <w:szCs w:val="24"/>
          <w:u w:val="single"/>
        </w:rPr>
        <w:t xml:space="preserve"> class</w:t>
      </w:r>
    </w:p>
    <w:p w:rsidR="00B62170" w:rsidRPr="00B62170" w:rsidRDefault="00B62170" w:rsidP="00B62170">
      <w:pPr>
        <w:ind w:right="-897"/>
        <w:rPr>
          <w:rFonts w:ascii="Arial" w:hAnsi="Arial" w:cs="Arial"/>
          <w:b/>
          <w:sz w:val="24"/>
          <w:szCs w:val="24"/>
        </w:rPr>
      </w:pPr>
      <w:r w:rsidRPr="00B62170">
        <w:rPr>
          <w:rFonts w:ascii="Arial" w:hAnsi="Arial" w:cs="Arial"/>
          <w:b/>
          <w:sz w:val="24"/>
          <w:szCs w:val="24"/>
        </w:rPr>
        <w:t>Birth and New Life</w:t>
      </w:r>
    </w:p>
    <w:p w:rsidR="00B62170" w:rsidRPr="00B62170" w:rsidRDefault="00B62170" w:rsidP="00B62170">
      <w:pPr>
        <w:pStyle w:val="ListParagraph"/>
        <w:numPr>
          <w:ilvl w:val="0"/>
          <w:numId w:val="7"/>
        </w:numPr>
        <w:ind w:right="-897"/>
        <w:rPr>
          <w:rFonts w:ascii="Arial" w:hAnsi="Arial" w:cs="Arial"/>
          <w:sz w:val="24"/>
          <w:szCs w:val="24"/>
        </w:rPr>
      </w:pPr>
      <w:r w:rsidRPr="00B62170">
        <w:rPr>
          <w:rFonts w:ascii="Arial" w:hAnsi="Arial" w:cs="Arial"/>
          <w:sz w:val="24"/>
          <w:szCs w:val="24"/>
        </w:rPr>
        <w:t>Sequence and discuss the stages of development of the human body from conception to birth.</w:t>
      </w:r>
    </w:p>
    <w:p w:rsidR="00B62170" w:rsidRPr="00F71EE0" w:rsidRDefault="00B62170" w:rsidP="00B62170">
      <w:pPr>
        <w:ind w:right="-897"/>
        <w:rPr>
          <w:rFonts w:ascii="Arial" w:hAnsi="Arial" w:cs="Arial"/>
          <w:i/>
          <w:sz w:val="24"/>
          <w:szCs w:val="24"/>
        </w:rPr>
      </w:pPr>
      <w:r w:rsidRPr="00F71EE0">
        <w:rPr>
          <w:rFonts w:ascii="Arial" w:hAnsi="Arial" w:cs="Arial"/>
          <w:i/>
          <w:sz w:val="24"/>
          <w:szCs w:val="24"/>
        </w:rPr>
        <w:t>Identify objects which coincide with the size of the foetus at different stages</w:t>
      </w:r>
    </w:p>
    <w:p w:rsidR="00B62170" w:rsidRPr="00F71EE0" w:rsidRDefault="00B62170" w:rsidP="00B62170">
      <w:pPr>
        <w:ind w:right="-897"/>
        <w:rPr>
          <w:rFonts w:ascii="Arial" w:hAnsi="Arial" w:cs="Arial"/>
          <w:i/>
          <w:sz w:val="24"/>
          <w:szCs w:val="24"/>
        </w:rPr>
      </w:pPr>
      <w:r w:rsidRPr="00F71EE0">
        <w:rPr>
          <w:rFonts w:ascii="Arial" w:hAnsi="Arial" w:cs="Arial"/>
          <w:i/>
          <w:sz w:val="24"/>
          <w:szCs w:val="24"/>
        </w:rPr>
        <w:t>Week 2: the size of a full stop</w:t>
      </w:r>
    </w:p>
    <w:p w:rsidR="00B62170" w:rsidRPr="00F71EE0" w:rsidRDefault="00B62170" w:rsidP="00B62170">
      <w:pPr>
        <w:ind w:right="-897"/>
        <w:rPr>
          <w:rFonts w:ascii="Arial" w:hAnsi="Arial" w:cs="Arial"/>
          <w:i/>
          <w:sz w:val="24"/>
          <w:szCs w:val="24"/>
        </w:rPr>
      </w:pPr>
      <w:r w:rsidRPr="00F71EE0">
        <w:rPr>
          <w:rFonts w:ascii="Arial" w:hAnsi="Arial" w:cs="Arial"/>
          <w:i/>
          <w:sz w:val="24"/>
          <w:szCs w:val="24"/>
        </w:rPr>
        <w:t>Week 6: the size of a baked bean/would fit nearly on a 2c coin</w:t>
      </w:r>
    </w:p>
    <w:p w:rsidR="00B62170" w:rsidRPr="00F71EE0" w:rsidRDefault="00B62170" w:rsidP="00B62170">
      <w:pPr>
        <w:ind w:right="-897"/>
        <w:rPr>
          <w:rFonts w:ascii="Arial" w:hAnsi="Arial" w:cs="Arial"/>
          <w:i/>
          <w:sz w:val="24"/>
          <w:szCs w:val="24"/>
        </w:rPr>
      </w:pPr>
      <w:r w:rsidRPr="00F71EE0">
        <w:rPr>
          <w:rFonts w:ascii="Arial" w:hAnsi="Arial" w:cs="Arial"/>
          <w:i/>
          <w:sz w:val="24"/>
          <w:szCs w:val="24"/>
        </w:rPr>
        <w:t>Week 8: the size of an adult thumbnail/would cover a 20c coin</w:t>
      </w:r>
    </w:p>
    <w:p w:rsidR="00B62170" w:rsidRPr="00F71EE0" w:rsidRDefault="00B62170" w:rsidP="00B62170">
      <w:pPr>
        <w:ind w:right="-897"/>
        <w:rPr>
          <w:rFonts w:ascii="Arial" w:hAnsi="Arial" w:cs="Arial"/>
          <w:i/>
          <w:sz w:val="24"/>
          <w:szCs w:val="24"/>
        </w:rPr>
      </w:pPr>
      <w:r w:rsidRPr="00F71EE0">
        <w:rPr>
          <w:rFonts w:ascii="Arial" w:hAnsi="Arial" w:cs="Arial"/>
          <w:i/>
          <w:sz w:val="24"/>
          <w:szCs w:val="24"/>
        </w:rPr>
        <w:t>Week</w:t>
      </w:r>
      <w:r w:rsidR="00F71EE0">
        <w:rPr>
          <w:rFonts w:ascii="Arial" w:hAnsi="Arial" w:cs="Arial"/>
          <w:i/>
          <w:sz w:val="24"/>
          <w:szCs w:val="24"/>
        </w:rPr>
        <w:t xml:space="preserve"> </w:t>
      </w:r>
      <w:r w:rsidRPr="00F71EE0">
        <w:rPr>
          <w:rFonts w:ascii="Arial" w:hAnsi="Arial" w:cs="Arial"/>
          <w:i/>
          <w:sz w:val="24"/>
          <w:szCs w:val="24"/>
        </w:rPr>
        <w:t>14: the length of an adult hand/size of a grapefruit</w:t>
      </w:r>
    </w:p>
    <w:p w:rsidR="00B62170" w:rsidRPr="00B62170" w:rsidRDefault="00B62170" w:rsidP="00B62170">
      <w:pPr>
        <w:pStyle w:val="ListParagraph"/>
        <w:numPr>
          <w:ilvl w:val="0"/>
          <w:numId w:val="7"/>
        </w:numPr>
        <w:ind w:right="-897"/>
        <w:rPr>
          <w:rFonts w:ascii="Arial" w:hAnsi="Arial" w:cs="Arial"/>
          <w:sz w:val="24"/>
          <w:szCs w:val="24"/>
        </w:rPr>
      </w:pPr>
      <w:r w:rsidRPr="00B62170">
        <w:rPr>
          <w:rFonts w:ascii="Arial" w:hAnsi="Arial" w:cs="Arial"/>
          <w:sz w:val="24"/>
          <w:szCs w:val="24"/>
        </w:rPr>
        <w:t>Identify the care that needs to be taken while waiting for the baby to be born:</w:t>
      </w:r>
    </w:p>
    <w:p w:rsidR="00B62170" w:rsidRPr="00F71EE0" w:rsidRDefault="00B62170" w:rsidP="00F71EE0">
      <w:pPr>
        <w:pStyle w:val="ListParagraph"/>
        <w:ind w:left="0" w:right="-897"/>
        <w:rPr>
          <w:rFonts w:ascii="Arial" w:hAnsi="Arial" w:cs="Arial"/>
          <w:i/>
          <w:sz w:val="24"/>
          <w:szCs w:val="24"/>
        </w:rPr>
      </w:pPr>
      <w:r w:rsidRPr="00F71EE0">
        <w:rPr>
          <w:rFonts w:ascii="Arial" w:hAnsi="Arial" w:cs="Arial"/>
          <w:i/>
          <w:sz w:val="24"/>
          <w:szCs w:val="24"/>
        </w:rPr>
        <w:t>Diet, rest, love support of other family members, medical interventions</w:t>
      </w:r>
    </w:p>
    <w:p w:rsidR="00B62170" w:rsidRPr="00B62170" w:rsidRDefault="00B62170" w:rsidP="00B62170">
      <w:pPr>
        <w:pStyle w:val="ListParagraph"/>
        <w:numPr>
          <w:ilvl w:val="0"/>
          <w:numId w:val="7"/>
        </w:numPr>
        <w:ind w:right="-897"/>
        <w:rPr>
          <w:rFonts w:ascii="Arial" w:hAnsi="Arial" w:cs="Arial"/>
          <w:sz w:val="24"/>
          <w:szCs w:val="24"/>
        </w:rPr>
      </w:pPr>
      <w:r w:rsidRPr="00B62170">
        <w:rPr>
          <w:rFonts w:ascii="Arial" w:hAnsi="Arial" w:cs="Arial"/>
          <w:sz w:val="24"/>
          <w:szCs w:val="24"/>
        </w:rPr>
        <w:t xml:space="preserve">Recognise the changes in a foetus as it develops in the </w:t>
      </w:r>
      <w:proofErr w:type="spellStart"/>
      <w:r w:rsidRPr="00B62170">
        <w:rPr>
          <w:rFonts w:ascii="Arial" w:hAnsi="Arial" w:cs="Arial"/>
          <w:sz w:val="24"/>
          <w:szCs w:val="24"/>
        </w:rPr>
        <w:t>mothers</w:t>
      </w:r>
      <w:proofErr w:type="spellEnd"/>
      <w:r w:rsidRPr="00B62170">
        <w:rPr>
          <w:rFonts w:ascii="Arial" w:hAnsi="Arial" w:cs="Arial"/>
          <w:sz w:val="24"/>
          <w:szCs w:val="24"/>
        </w:rPr>
        <w:t xml:space="preserve"> womb</w:t>
      </w:r>
    </w:p>
    <w:p w:rsidR="00B62170" w:rsidRPr="00B62170" w:rsidRDefault="00B62170" w:rsidP="00B62170">
      <w:pPr>
        <w:pStyle w:val="ListParagraph"/>
        <w:numPr>
          <w:ilvl w:val="0"/>
          <w:numId w:val="7"/>
        </w:numPr>
        <w:ind w:right="-897"/>
        <w:rPr>
          <w:rFonts w:ascii="Arial" w:hAnsi="Arial" w:cs="Arial"/>
          <w:sz w:val="24"/>
          <w:szCs w:val="24"/>
        </w:rPr>
      </w:pPr>
      <w:r w:rsidRPr="00B62170">
        <w:rPr>
          <w:rFonts w:ascii="Arial" w:hAnsi="Arial" w:cs="Arial"/>
          <w:sz w:val="24"/>
          <w:szCs w:val="24"/>
        </w:rPr>
        <w:t>Develop an appreciation of the wonder of the birth of a baby</w:t>
      </w:r>
    </w:p>
    <w:p w:rsidR="00B62170" w:rsidRPr="00F71EE0" w:rsidRDefault="00B62170" w:rsidP="00F71EE0">
      <w:pPr>
        <w:pStyle w:val="ListParagraph"/>
        <w:ind w:left="0" w:right="-897"/>
        <w:rPr>
          <w:rFonts w:ascii="Arial" w:hAnsi="Arial" w:cs="Arial"/>
          <w:i/>
          <w:sz w:val="24"/>
          <w:szCs w:val="24"/>
        </w:rPr>
      </w:pPr>
      <w:r w:rsidRPr="00F71EE0">
        <w:rPr>
          <w:rFonts w:ascii="Arial" w:hAnsi="Arial" w:cs="Arial"/>
          <w:i/>
          <w:sz w:val="24"/>
          <w:szCs w:val="24"/>
        </w:rPr>
        <w:t>After 9 months the baby is ready to be born</w:t>
      </w:r>
    </w:p>
    <w:p w:rsidR="00B62170" w:rsidRPr="00B62170" w:rsidRDefault="00B62170" w:rsidP="00B62170">
      <w:pPr>
        <w:pStyle w:val="ListParagraph"/>
        <w:numPr>
          <w:ilvl w:val="0"/>
          <w:numId w:val="7"/>
        </w:numPr>
        <w:ind w:right="-897"/>
        <w:rPr>
          <w:rFonts w:ascii="Arial" w:hAnsi="Arial" w:cs="Arial"/>
          <w:sz w:val="24"/>
          <w:szCs w:val="24"/>
        </w:rPr>
      </w:pPr>
      <w:r w:rsidRPr="00B62170">
        <w:rPr>
          <w:rFonts w:ascii="Arial" w:hAnsi="Arial" w:cs="Arial"/>
          <w:sz w:val="24"/>
          <w:szCs w:val="24"/>
        </w:rPr>
        <w:t>Explore the roles of other members of the family during the pregnancy and birth</w:t>
      </w:r>
    </w:p>
    <w:p w:rsidR="00B62170" w:rsidRPr="00B62170" w:rsidRDefault="00B62170" w:rsidP="00B62170">
      <w:pPr>
        <w:pStyle w:val="ListParagraph"/>
        <w:numPr>
          <w:ilvl w:val="0"/>
          <w:numId w:val="7"/>
        </w:numPr>
        <w:ind w:right="-897"/>
        <w:rPr>
          <w:rFonts w:ascii="Arial" w:hAnsi="Arial" w:cs="Arial"/>
          <w:sz w:val="24"/>
          <w:szCs w:val="24"/>
        </w:rPr>
      </w:pPr>
      <w:r w:rsidRPr="00B62170">
        <w:rPr>
          <w:rFonts w:ascii="Arial" w:hAnsi="Arial" w:cs="Arial"/>
          <w:sz w:val="24"/>
          <w:szCs w:val="24"/>
        </w:rPr>
        <w:t>Compare and contrast the gestation period in animals and humans</w:t>
      </w:r>
    </w:p>
    <w:p w:rsidR="00B62170" w:rsidRPr="00B62170" w:rsidRDefault="00B62170" w:rsidP="00B62170">
      <w:pPr>
        <w:ind w:right="-897"/>
        <w:rPr>
          <w:rFonts w:ascii="Arial" w:hAnsi="Arial" w:cs="Arial"/>
          <w:sz w:val="24"/>
          <w:szCs w:val="24"/>
        </w:rPr>
      </w:pPr>
    </w:p>
    <w:p w:rsidR="00F71EE0" w:rsidRDefault="00F71EE0" w:rsidP="00B62170">
      <w:pPr>
        <w:ind w:right="-897"/>
        <w:rPr>
          <w:rFonts w:ascii="Arial" w:hAnsi="Arial" w:cs="Arial"/>
          <w:b/>
          <w:sz w:val="24"/>
          <w:szCs w:val="24"/>
          <w:u w:val="single"/>
        </w:rPr>
      </w:pPr>
    </w:p>
    <w:p w:rsidR="00B62170" w:rsidRPr="00F71EE0" w:rsidRDefault="00B62170" w:rsidP="00B62170">
      <w:pPr>
        <w:ind w:right="-897"/>
        <w:rPr>
          <w:rFonts w:ascii="Arial" w:hAnsi="Arial" w:cs="Arial"/>
          <w:b/>
          <w:sz w:val="24"/>
          <w:szCs w:val="24"/>
          <w:u w:val="single"/>
        </w:rPr>
      </w:pPr>
      <w:r w:rsidRPr="00F71EE0">
        <w:rPr>
          <w:rFonts w:ascii="Arial" w:hAnsi="Arial" w:cs="Arial"/>
          <w:b/>
          <w:sz w:val="24"/>
          <w:szCs w:val="24"/>
          <w:u w:val="single"/>
        </w:rPr>
        <w:lastRenderedPageBreak/>
        <w:t>6</w:t>
      </w:r>
      <w:r w:rsidRPr="00F71EE0">
        <w:rPr>
          <w:rFonts w:ascii="Arial" w:hAnsi="Arial" w:cs="Arial"/>
          <w:b/>
          <w:sz w:val="24"/>
          <w:szCs w:val="24"/>
          <w:u w:val="single"/>
          <w:vertAlign w:val="superscript"/>
        </w:rPr>
        <w:t>th</w:t>
      </w:r>
      <w:r w:rsidR="00F71EE0">
        <w:rPr>
          <w:rFonts w:ascii="Arial" w:hAnsi="Arial" w:cs="Arial"/>
          <w:b/>
          <w:sz w:val="24"/>
          <w:szCs w:val="24"/>
          <w:u w:val="single"/>
        </w:rPr>
        <w:t xml:space="preserve"> </w:t>
      </w:r>
      <w:r w:rsidRPr="00F71EE0">
        <w:rPr>
          <w:rFonts w:ascii="Arial" w:hAnsi="Arial" w:cs="Arial"/>
          <w:b/>
          <w:sz w:val="24"/>
          <w:szCs w:val="24"/>
          <w:u w:val="single"/>
        </w:rPr>
        <w:t>class</w:t>
      </w:r>
    </w:p>
    <w:p w:rsidR="00B62170" w:rsidRPr="00F71EE0" w:rsidRDefault="00B62170" w:rsidP="00B62170">
      <w:pPr>
        <w:ind w:right="-897"/>
        <w:rPr>
          <w:rFonts w:ascii="Arial" w:hAnsi="Arial" w:cs="Arial"/>
          <w:b/>
          <w:sz w:val="24"/>
          <w:szCs w:val="24"/>
        </w:rPr>
      </w:pPr>
      <w:r w:rsidRPr="00F71EE0">
        <w:rPr>
          <w:rFonts w:ascii="Arial" w:hAnsi="Arial" w:cs="Arial"/>
          <w:b/>
          <w:sz w:val="24"/>
          <w:szCs w:val="24"/>
        </w:rPr>
        <w:t>Physical development</w:t>
      </w:r>
    </w:p>
    <w:p w:rsidR="00B62170" w:rsidRPr="00F71EE0" w:rsidRDefault="00B62170" w:rsidP="00F71EE0">
      <w:pPr>
        <w:pStyle w:val="ListParagraph"/>
        <w:numPr>
          <w:ilvl w:val="0"/>
          <w:numId w:val="8"/>
        </w:numPr>
        <w:ind w:right="-897"/>
        <w:rPr>
          <w:rFonts w:ascii="Arial" w:hAnsi="Arial" w:cs="Arial"/>
          <w:sz w:val="24"/>
          <w:szCs w:val="24"/>
        </w:rPr>
      </w:pPr>
      <w:r w:rsidRPr="00F71EE0">
        <w:rPr>
          <w:rFonts w:ascii="Arial" w:hAnsi="Arial" w:cs="Arial"/>
          <w:sz w:val="24"/>
          <w:szCs w:val="24"/>
        </w:rPr>
        <w:t>Identify and explore the physical changes that occur in males and females with the onset of puberty</w:t>
      </w:r>
    </w:p>
    <w:p w:rsidR="00B62170" w:rsidRPr="00F71EE0" w:rsidRDefault="00B62170" w:rsidP="00F71EE0">
      <w:pPr>
        <w:pStyle w:val="ListParagraph"/>
        <w:ind w:left="0" w:right="-897"/>
        <w:rPr>
          <w:rFonts w:ascii="Arial" w:hAnsi="Arial" w:cs="Arial"/>
          <w:i/>
          <w:sz w:val="24"/>
          <w:szCs w:val="24"/>
        </w:rPr>
      </w:pPr>
      <w:r w:rsidRPr="00F71EE0">
        <w:rPr>
          <w:rFonts w:ascii="Arial" w:hAnsi="Arial" w:cs="Arial"/>
          <w:i/>
          <w:sz w:val="24"/>
          <w:szCs w:val="24"/>
          <w:u w:val="single"/>
        </w:rPr>
        <w:t>Female</w:t>
      </w:r>
      <w:r w:rsidRPr="00F71EE0">
        <w:rPr>
          <w:rFonts w:ascii="Arial" w:hAnsi="Arial" w:cs="Arial"/>
          <w:i/>
          <w:sz w:val="24"/>
          <w:szCs w:val="24"/>
        </w:rPr>
        <w:t>: hormonal changes, changing body shape, development of breasts, appearance of pubic hair, onset of menstruation (periods), beginning of ovulation</w:t>
      </w:r>
    </w:p>
    <w:p w:rsidR="00B62170" w:rsidRPr="00F71EE0" w:rsidRDefault="00B62170" w:rsidP="00F71EE0">
      <w:pPr>
        <w:pStyle w:val="ListParagraph"/>
        <w:ind w:left="0" w:right="-897"/>
        <w:rPr>
          <w:rFonts w:ascii="Arial" w:hAnsi="Arial" w:cs="Arial"/>
          <w:i/>
          <w:sz w:val="24"/>
          <w:szCs w:val="24"/>
        </w:rPr>
      </w:pPr>
      <w:r w:rsidRPr="00F71EE0">
        <w:rPr>
          <w:rFonts w:ascii="Arial" w:hAnsi="Arial" w:cs="Arial"/>
          <w:i/>
          <w:sz w:val="24"/>
          <w:szCs w:val="24"/>
          <w:u w:val="single"/>
        </w:rPr>
        <w:t>Male:</w:t>
      </w:r>
      <w:r w:rsidRPr="00F71EE0">
        <w:rPr>
          <w:rFonts w:ascii="Arial" w:hAnsi="Arial" w:cs="Arial"/>
          <w:i/>
          <w:sz w:val="24"/>
          <w:szCs w:val="24"/>
        </w:rPr>
        <w:t xml:space="preserve"> hormonal changes, physical growth, growth of testicles and penis, appearance of pubic hair, underarm and facial hair, breaking of voice, beginning of sperm production, onset of nocturnal emissions (wet dreams)</w:t>
      </w:r>
    </w:p>
    <w:p w:rsidR="00B62170" w:rsidRPr="00F71EE0" w:rsidRDefault="00B62170" w:rsidP="00F71EE0">
      <w:pPr>
        <w:pStyle w:val="ListParagraph"/>
        <w:numPr>
          <w:ilvl w:val="0"/>
          <w:numId w:val="8"/>
        </w:numPr>
        <w:ind w:right="-897"/>
        <w:rPr>
          <w:rFonts w:ascii="Arial" w:hAnsi="Arial" w:cs="Arial"/>
          <w:sz w:val="24"/>
          <w:szCs w:val="24"/>
        </w:rPr>
      </w:pPr>
      <w:r w:rsidRPr="00F71EE0">
        <w:rPr>
          <w:rFonts w:ascii="Arial" w:hAnsi="Arial" w:cs="Arial"/>
          <w:sz w:val="24"/>
          <w:szCs w:val="24"/>
        </w:rPr>
        <w:t>Become familiar with the reproduc</w:t>
      </w:r>
      <w:r w:rsidR="00F71EE0">
        <w:rPr>
          <w:rFonts w:ascii="Arial" w:hAnsi="Arial" w:cs="Arial"/>
          <w:sz w:val="24"/>
          <w:szCs w:val="24"/>
        </w:rPr>
        <w:t>tive systems of both male and f</w:t>
      </w:r>
      <w:r w:rsidRPr="00F71EE0">
        <w:rPr>
          <w:rFonts w:ascii="Arial" w:hAnsi="Arial" w:cs="Arial"/>
          <w:sz w:val="24"/>
          <w:szCs w:val="24"/>
        </w:rPr>
        <w:t>emale</w:t>
      </w:r>
    </w:p>
    <w:p w:rsidR="00B62170" w:rsidRPr="00F71EE0" w:rsidRDefault="00B62170" w:rsidP="00F71EE0">
      <w:pPr>
        <w:pStyle w:val="ListParagraph"/>
        <w:numPr>
          <w:ilvl w:val="0"/>
          <w:numId w:val="8"/>
        </w:numPr>
        <w:ind w:right="-897"/>
        <w:rPr>
          <w:rFonts w:ascii="Arial" w:hAnsi="Arial" w:cs="Arial"/>
          <w:sz w:val="24"/>
          <w:szCs w:val="24"/>
        </w:rPr>
      </w:pPr>
      <w:r w:rsidRPr="00F71EE0">
        <w:rPr>
          <w:rFonts w:ascii="Arial" w:hAnsi="Arial" w:cs="Arial"/>
          <w:sz w:val="24"/>
          <w:szCs w:val="24"/>
        </w:rPr>
        <w:t>Understand how sexual intercourse, conception and birth take place within the context of a committed and loving relationship</w:t>
      </w:r>
    </w:p>
    <w:p w:rsidR="00B62170" w:rsidRPr="00F71EE0" w:rsidRDefault="00B62170" w:rsidP="00F71EE0">
      <w:pPr>
        <w:pStyle w:val="ListParagraph"/>
        <w:numPr>
          <w:ilvl w:val="0"/>
          <w:numId w:val="8"/>
        </w:numPr>
        <w:ind w:right="-897"/>
        <w:rPr>
          <w:rFonts w:ascii="Arial" w:hAnsi="Arial" w:cs="Arial"/>
          <w:sz w:val="24"/>
          <w:szCs w:val="24"/>
        </w:rPr>
      </w:pPr>
      <w:r w:rsidRPr="00F71EE0">
        <w:rPr>
          <w:rFonts w:ascii="Arial" w:hAnsi="Arial" w:cs="Arial"/>
          <w:sz w:val="24"/>
          <w:szCs w:val="24"/>
        </w:rPr>
        <w:t>Recognise the physical changes as part of the ongoing process of growth and development which is common to everyone</w:t>
      </w:r>
    </w:p>
    <w:p w:rsidR="00B62170" w:rsidRPr="00F71EE0" w:rsidRDefault="00B62170" w:rsidP="00B62170">
      <w:pPr>
        <w:ind w:right="-897"/>
        <w:rPr>
          <w:rFonts w:ascii="Arial" w:hAnsi="Arial" w:cs="Arial"/>
          <w:b/>
          <w:sz w:val="24"/>
          <w:szCs w:val="24"/>
        </w:rPr>
      </w:pPr>
      <w:r w:rsidRPr="00F71EE0">
        <w:rPr>
          <w:rFonts w:ascii="Arial" w:hAnsi="Arial" w:cs="Arial"/>
          <w:b/>
          <w:sz w:val="24"/>
          <w:szCs w:val="24"/>
        </w:rPr>
        <w:t>Becoming an adult</w:t>
      </w:r>
    </w:p>
    <w:p w:rsidR="00B62170" w:rsidRPr="00F71EE0" w:rsidRDefault="00B62170" w:rsidP="00F71EE0">
      <w:pPr>
        <w:pStyle w:val="ListParagraph"/>
        <w:numPr>
          <w:ilvl w:val="0"/>
          <w:numId w:val="9"/>
        </w:numPr>
        <w:ind w:right="-897"/>
        <w:rPr>
          <w:rFonts w:ascii="Arial" w:hAnsi="Arial" w:cs="Arial"/>
          <w:sz w:val="24"/>
          <w:szCs w:val="24"/>
        </w:rPr>
      </w:pPr>
      <w:r w:rsidRPr="00F71EE0">
        <w:rPr>
          <w:rFonts w:ascii="Arial" w:hAnsi="Arial" w:cs="Arial"/>
          <w:sz w:val="24"/>
          <w:szCs w:val="24"/>
        </w:rPr>
        <w:t>Accept that puberty changes occur at different times for different people and that is natural</w:t>
      </w:r>
    </w:p>
    <w:p w:rsidR="00B62170" w:rsidRPr="00F71EE0" w:rsidRDefault="00B62170" w:rsidP="00F71EE0">
      <w:pPr>
        <w:pStyle w:val="ListParagraph"/>
        <w:numPr>
          <w:ilvl w:val="0"/>
          <w:numId w:val="9"/>
        </w:numPr>
        <w:ind w:right="-897"/>
        <w:rPr>
          <w:rFonts w:ascii="Arial" w:hAnsi="Arial" w:cs="Arial"/>
          <w:sz w:val="24"/>
          <w:szCs w:val="24"/>
        </w:rPr>
      </w:pPr>
      <w:r w:rsidRPr="00F71EE0">
        <w:rPr>
          <w:rFonts w:ascii="Arial" w:hAnsi="Arial" w:cs="Arial"/>
          <w:sz w:val="24"/>
          <w:szCs w:val="24"/>
        </w:rPr>
        <w:t>Understand that mood and emotions are often affected by physical and hormonal changes</w:t>
      </w:r>
    </w:p>
    <w:p w:rsidR="00B62170" w:rsidRPr="00F71EE0" w:rsidRDefault="00B62170" w:rsidP="00F71EE0">
      <w:pPr>
        <w:pStyle w:val="ListParagraph"/>
        <w:numPr>
          <w:ilvl w:val="0"/>
          <w:numId w:val="9"/>
        </w:numPr>
        <w:ind w:right="-897"/>
        <w:rPr>
          <w:rFonts w:ascii="Arial" w:hAnsi="Arial" w:cs="Arial"/>
          <w:sz w:val="24"/>
          <w:szCs w:val="24"/>
        </w:rPr>
      </w:pPr>
      <w:r w:rsidRPr="00F71EE0">
        <w:rPr>
          <w:rFonts w:ascii="Arial" w:hAnsi="Arial" w:cs="Arial"/>
          <w:sz w:val="24"/>
          <w:szCs w:val="24"/>
        </w:rPr>
        <w:t>Recognise and begin to understand strong emotions and desires</w:t>
      </w:r>
    </w:p>
    <w:p w:rsidR="00B62170" w:rsidRPr="00F71EE0" w:rsidRDefault="00B62170" w:rsidP="00F71EE0">
      <w:pPr>
        <w:pStyle w:val="ListParagraph"/>
        <w:numPr>
          <w:ilvl w:val="0"/>
          <w:numId w:val="9"/>
        </w:numPr>
        <w:ind w:right="-897"/>
        <w:rPr>
          <w:rFonts w:ascii="Arial" w:hAnsi="Arial" w:cs="Arial"/>
          <w:sz w:val="24"/>
          <w:szCs w:val="24"/>
        </w:rPr>
      </w:pPr>
      <w:r w:rsidRPr="00F71EE0">
        <w:rPr>
          <w:rFonts w:ascii="Arial" w:hAnsi="Arial" w:cs="Arial"/>
          <w:sz w:val="24"/>
          <w:szCs w:val="24"/>
        </w:rPr>
        <w:t>Identify and discuss the changes that are experienced in growing from a child to an adult</w:t>
      </w:r>
    </w:p>
    <w:p w:rsidR="00B62170" w:rsidRPr="00F71EE0" w:rsidRDefault="00B62170" w:rsidP="00F71EE0">
      <w:pPr>
        <w:spacing w:after="0"/>
        <w:ind w:right="-897"/>
        <w:rPr>
          <w:rFonts w:ascii="Arial" w:hAnsi="Arial" w:cs="Arial"/>
          <w:i/>
          <w:sz w:val="24"/>
          <w:szCs w:val="24"/>
        </w:rPr>
      </w:pPr>
      <w:r w:rsidRPr="00F71EE0">
        <w:rPr>
          <w:rFonts w:ascii="Arial" w:hAnsi="Arial" w:cs="Arial"/>
          <w:i/>
          <w:sz w:val="24"/>
          <w:szCs w:val="24"/>
        </w:rPr>
        <w:t>Changes in interests and leisure time activities</w:t>
      </w:r>
    </w:p>
    <w:p w:rsidR="00B62170" w:rsidRPr="00F71EE0" w:rsidRDefault="00B62170" w:rsidP="00F71EE0">
      <w:pPr>
        <w:spacing w:after="0"/>
        <w:ind w:right="-897"/>
        <w:rPr>
          <w:rFonts w:ascii="Arial" w:hAnsi="Arial" w:cs="Arial"/>
          <w:i/>
          <w:sz w:val="24"/>
          <w:szCs w:val="24"/>
        </w:rPr>
      </w:pPr>
      <w:r w:rsidRPr="00F71EE0">
        <w:rPr>
          <w:rFonts w:ascii="Arial" w:hAnsi="Arial" w:cs="Arial"/>
          <w:i/>
          <w:sz w:val="24"/>
          <w:szCs w:val="24"/>
        </w:rPr>
        <w:t>Development of a widening social network</w:t>
      </w:r>
    </w:p>
    <w:p w:rsidR="00B62170" w:rsidRPr="00F71EE0" w:rsidRDefault="00B62170" w:rsidP="00F71EE0">
      <w:pPr>
        <w:spacing w:after="0"/>
        <w:ind w:right="-897"/>
        <w:rPr>
          <w:rFonts w:ascii="Arial" w:hAnsi="Arial" w:cs="Arial"/>
          <w:i/>
          <w:sz w:val="24"/>
          <w:szCs w:val="24"/>
        </w:rPr>
      </w:pPr>
      <w:r w:rsidRPr="00F71EE0">
        <w:rPr>
          <w:rFonts w:ascii="Arial" w:hAnsi="Arial" w:cs="Arial"/>
          <w:i/>
          <w:sz w:val="24"/>
          <w:szCs w:val="24"/>
        </w:rPr>
        <w:t>Increase in personal independence as one grows older</w:t>
      </w:r>
    </w:p>
    <w:p w:rsidR="00B62170" w:rsidRPr="00F71EE0" w:rsidRDefault="00B62170" w:rsidP="00F71EE0">
      <w:pPr>
        <w:spacing w:after="0"/>
        <w:ind w:right="-897"/>
        <w:rPr>
          <w:rFonts w:ascii="Arial" w:hAnsi="Arial" w:cs="Arial"/>
          <w:i/>
          <w:sz w:val="24"/>
          <w:szCs w:val="24"/>
        </w:rPr>
      </w:pPr>
      <w:r w:rsidRPr="00F71EE0">
        <w:rPr>
          <w:rFonts w:ascii="Arial" w:hAnsi="Arial" w:cs="Arial"/>
          <w:i/>
          <w:sz w:val="24"/>
          <w:szCs w:val="24"/>
        </w:rPr>
        <w:t>Increase in personal and community responsibility</w:t>
      </w:r>
    </w:p>
    <w:p w:rsidR="00B62170" w:rsidRDefault="00B62170" w:rsidP="00F71EE0">
      <w:pPr>
        <w:spacing w:after="0"/>
        <w:ind w:right="-897"/>
        <w:rPr>
          <w:rFonts w:ascii="Arial" w:hAnsi="Arial" w:cs="Arial"/>
          <w:i/>
          <w:sz w:val="24"/>
          <w:szCs w:val="24"/>
        </w:rPr>
      </w:pPr>
      <w:r w:rsidRPr="00F71EE0">
        <w:rPr>
          <w:rFonts w:ascii="Arial" w:hAnsi="Arial" w:cs="Arial"/>
          <w:i/>
          <w:sz w:val="24"/>
          <w:szCs w:val="24"/>
        </w:rPr>
        <w:t>Coping with transfer from primary to post-primary school</w:t>
      </w:r>
    </w:p>
    <w:p w:rsidR="00F71EE0" w:rsidRDefault="00F71EE0" w:rsidP="00F71EE0">
      <w:pPr>
        <w:spacing w:after="0"/>
        <w:ind w:right="-897"/>
        <w:rPr>
          <w:rFonts w:ascii="Arial" w:hAnsi="Arial" w:cs="Arial"/>
          <w:i/>
          <w:sz w:val="24"/>
          <w:szCs w:val="24"/>
        </w:rPr>
      </w:pPr>
    </w:p>
    <w:p w:rsidR="00F71EE0" w:rsidRDefault="00F71EE0" w:rsidP="00F71EE0">
      <w:pPr>
        <w:spacing w:after="0"/>
        <w:ind w:right="-897"/>
        <w:rPr>
          <w:rFonts w:ascii="Arial" w:hAnsi="Arial" w:cs="Arial"/>
          <w:b/>
          <w:sz w:val="24"/>
          <w:szCs w:val="24"/>
        </w:rPr>
      </w:pPr>
      <w:r w:rsidRPr="00F71EE0">
        <w:rPr>
          <w:rFonts w:ascii="Arial" w:hAnsi="Arial" w:cs="Arial"/>
          <w:b/>
          <w:sz w:val="24"/>
          <w:szCs w:val="24"/>
        </w:rPr>
        <w:t>Implementation /Review</w:t>
      </w:r>
    </w:p>
    <w:p w:rsidR="0025247E" w:rsidRPr="0025247E" w:rsidRDefault="0025247E" w:rsidP="00F71EE0">
      <w:pPr>
        <w:spacing w:after="0"/>
        <w:ind w:right="-897"/>
        <w:rPr>
          <w:rFonts w:ascii="Arial" w:hAnsi="Arial" w:cs="Arial"/>
          <w:sz w:val="24"/>
          <w:szCs w:val="24"/>
        </w:rPr>
      </w:pPr>
      <w:r w:rsidRPr="0025247E">
        <w:rPr>
          <w:rFonts w:ascii="Arial" w:hAnsi="Arial" w:cs="Arial"/>
          <w:sz w:val="24"/>
          <w:szCs w:val="24"/>
        </w:rPr>
        <w:t>This policy was r</w:t>
      </w:r>
      <w:r w:rsidR="00986626">
        <w:rPr>
          <w:rFonts w:ascii="Arial" w:hAnsi="Arial" w:cs="Arial"/>
          <w:sz w:val="24"/>
          <w:szCs w:val="24"/>
        </w:rPr>
        <w:t>evised and reviewed in May 2014</w:t>
      </w:r>
      <w:bookmarkStart w:id="0" w:name="_GoBack"/>
      <w:bookmarkEnd w:id="0"/>
      <w:r w:rsidRPr="0025247E">
        <w:rPr>
          <w:rFonts w:ascii="Arial" w:hAnsi="Arial" w:cs="Arial"/>
          <w:sz w:val="24"/>
          <w:szCs w:val="24"/>
        </w:rPr>
        <w:t>.  It will be reviewed by all staff and Board of Management</w:t>
      </w:r>
      <w:r>
        <w:rPr>
          <w:rFonts w:ascii="Arial" w:hAnsi="Arial" w:cs="Arial"/>
          <w:sz w:val="24"/>
          <w:szCs w:val="24"/>
        </w:rPr>
        <w:t xml:space="preserve"> as part of the regular school review.</w:t>
      </w:r>
    </w:p>
    <w:p w:rsidR="00F71EE0" w:rsidRPr="00F71EE0" w:rsidRDefault="00F71EE0" w:rsidP="00F71EE0">
      <w:pPr>
        <w:spacing w:after="0"/>
        <w:ind w:right="-897"/>
        <w:rPr>
          <w:rFonts w:ascii="Arial" w:hAnsi="Arial" w:cs="Arial"/>
          <w:sz w:val="24"/>
          <w:szCs w:val="24"/>
        </w:rPr>
      </w:pPr>
    </w:p>
    <w:p w:rsidR="00F71EE0" w:rsidRDefault="00F71EE0" w:rsidP="00F71EE0">
      <w:pPr>
        <w:spacing w:after="0"/>
        <w:ind w:right="-897"/>
        <w:rPr>
          <w:rFonts w:ascii="Arial" w:hAnsi="Arial" w:cs="Arial"/>
          <w:sz w:val="24"/>
          <w:szCs w:val="24"/>
        </w:rPr>
      </w:pPr>
    </w:p>
    <w:p w:rsidR="00F71EE0" w:rsidRDefault="00F71EE0" w:rsidP="00F71EE0">
      <w:pPr>
        <w:spacing w:after="0"/>
        <w:ind w:right="-897"/>
        <w:rPr>
          <w:rFonts w:ascii="Arial" w:hAnsi="Arial" w:cs="Arial"/>
          <w:sz w:val="24"/>
          <w:szCs w:val="24"/>
        </w:rPr>
      </w:pPr>
    </w:p>
    <w:p w:rsidR="00F71EE0" w:rsidRDefault="009F1A67" w:rsidP="009F1A67">
      <w:pPr>
        <w:spacing w:after="120"/>
        <w:ind w:right="-897"/>
        <w:rPr>
          <w:rFonts w:ascii="Arial" w:hAnsi="Arial" w:cs="Arial"/>
          <w:sz w:val="24"/>
          <w:szCs w:val="24"/>
        </w:rPr>
      </w:pPr>
      <w:proofErr w:type="gramStart"/>
      <w:r>
        <w:rPr>
          <w:rFonts w:ascii="Arial" w:hAnsi="Arial" w:cs="Arial"/>
          <w:sz w:val="24"/>
          <w:szCs w:val="24"/>
        </w:rPr>
        <w:t>Signed :</w:t>
      </w:r>
      <w:r w:rsidR="00F71EE0">
        <w:rPr>
          <w:rFonts w:ascii="Arial" w:hAnsi="Arial" w:cs="Arial"/>
          <w:sz w:val="24"/>
          <w:szCs w:val="24"/>
        </w:rPr>
        <w:t>_</w:t>
      </w:r>
      <w:proofErr w:type="gramEnd"/>
      <w:r w:rsidR="00F71EE0">
        <w:rPr>
          <w:rFonts w:ascii="Arial" w:hAnsi="Arial" w:cs="Arial"/>
          <w:sz w:val="24"/>
          <w:szCs w:val="24"/>
        </w:rPr>
        <w:t>_______________________________________</w:t>
      </w:r>
      <w:r w:rsidR="00F71EE0">
        <w:rPr>
          <w:rFonts w:ascii="Arial" w:hAnsi="Arial" w:cs="Arial"/>
          <w:sz w:val="24"/>
          <w:szCs w:val="24"/>
        </w:rPr>
        <w:tab/>
      </w:r>
      <w:r w:rsidR="00F71EE0">
        <w:rPr>
          <w:rFonts w:ascii="Arial" w:hAnsi="Arial" w:cs="Arial"/>
          <w:sz w:val="24"/>
          <w:szCs w:val="24"/>
        </w:rPr>
        <w:tab/>
        <w:t>Date: _______________</w:t>
      </w:r>
    </w:p>
    <w:p w:rsidR="00F71EE0" w:rsidRDefault="009F1A67" w:rsidP="00F71EE0">
      <w:pPr>
        <w:spacing w:after="0"/>
        <w:ind w:right="-897"/>
        <w:rPr>
          <w:rFonts w:ascii="Arial" w:hAnsi="Arial" w:cs="Arial"/>
          <w:sz w:val="24"/>
          <w:szCs w:val="24"/>
        </w:rPr>
      </w:pPr>
      <w:r>
        <w:rPr>
          <w:rFonts w:ascii="Arial" w:hAnsi="Arial" w:cs="Arial"/>
          <w:sz w:val="24"/>
          <w:szCs w:val="24"/>
        </w:rPr>
        <w:t xml:space="preserve">             </w:t>
      </w:r>
      <w:r w:rsidR="00F71EE0" w:rsidRPr="00F71EE0">
        <w:rPr>
          <w:rFonts w:ascii="Arial" w:hAnsi="Arial" w:cs="Arial"/>
          <w:sz w:val="24"/>
          <w:szCs w:val="24"/>
        </w:rPr>
        <w:t>Chairperson Board of Management</w:t>
      </w:r>
    </w:p>
    <w:p w:rsidR="009F1A67" w:rsidRDefault="009F1A67" w:rsidP="00F71EE0">
      <w:pPr>
        <w:spacing w:after="0"/>
        <w:ind w:right="-897"/>
        <w:rPr>
          <w:rFonts w:ascii="Arial" w:hAnsi="Arial" w:cs="Arial"/>
          <w:sz w:val="24"/>
          <w:szCs w:val="24"/>
        </w:rPr>
      </w:pPr>
    </w:p>
    <w:p w:rsidR="009F1A67" w:rsidRPr="00F71EE0" w:rsidRDefault="009F1A67" w:rsidP="00F71EE0">
      <w:pPr>
        <w:spacing w:after="0"/>
        <w:ind w:right="-897"/>
        <w:rPr>
          <w:rFonts w:ascii="Arial" w:hAnsi="Arial" w:cs="Arial"/>
          <w:sz w:val="24"/>
          <w:szCs w:val="24"/>
        </w:rPr>
      </w:pPr>
      <w:r>
        <w:rPr>
          <w:rFonts w:ascii="Arial" w:hAnsi="Arial" w:cs="Arial"/>
          <w:sz w:val="24"/>
          <w:szCs w:val="24"/>
        </w:rPr>
        <w:t>Signed: ________________________________________</w:t>
      </w:r>
      <w:r>
        <w:rPr>
          <w:rFonts w:ascii="Arial" w:hAnsi="Arial" w:cs="Arial"/>
          <w:sz w:val="24"/>
          <w:szCs w:val="24"/>
        </w:rPr>
        <w:tab/>
      </w:r>
      <w:r>
        <w:rPr>
          <w:rFonts w:ascii="Arial" w:hAnsi="Arial" w:cs="Arial"/>
          <w:sz w:val="24"/>
          <w:szCs w:val="24"/>
        </w:rPr>
        <w:tab/>
        <w:t>Date: _______________</w:t>
      </w:r>
    </w:p>
    <w:p w:rsidR="00B62170" w:rsidRPr="00B62170" w:rsidRDefault="009F1A67" w:rsidP="00B62170">
      <w:pPr>
        <w:ind w:right="-897"/>
        <w:rPr>
          <w:rFonts w:ascii="Arial" w:hAnsi="Arial" w:cs="Arial"/>
          <w:sz w:val="24"/>
          <w:szCs w:val="24"/>
        </w:rPr>
      </w:pPr>
      <w:r>
        <w:rPr>
          <w:rFonts w:ascii="Arial" w:hAnsi="Arial" w:cs="Arial"/>
          <w:sz w:val="24"/>
          <w:szCs w:val="24"/>
        </w:rPr>
        <w:t xml:space="preserve">              Principal</w:t>
      </w:r>
    </w:p>
    <w:p w:rsidR="00B62170" w:rsidRPr="00B62170" w:rsidRDefault="00B62170" w:rsidP="00B62170">
      <w:pPr>
        <w:ind w:right="-897"/>
        <w:rPr>
          <w:rFonts w:ascii="Arial" w:hAnsi="Arial" w:cs="Arial"/>
          <w:sz w:val="24"/>
          <w:szCs w:val="24"/>
        </w:rPr>
      </w:pPr>
    </w:p>
    <w:p w:rsidR="00901564" w:rsidRPr="00901564" w:rsidRDefault="00901564" w:rsidP="00901564">
      <w:pPr>
        <w:ind w:right="-897"/>
        <w:rPr>
          <w:rFonts w:ascii="Arial" w:hAnsi="Arial" w:cs="Arial"/>
          <w:sz w:val="24"/>
          <w:szCs w:val="24"/>
        </w:rPr>
      </w:pPr>
    </w:p>
    <w:sectPr w:rsidR="00901564" w:rsidRPr="00901564" w:rsidSect="0025247E">
      <w:headerReference w:type="default" r:id="rId8"/>
      <w:pgSz w:w="11906" w:h="16838"/>
      <w:pgMar w:top="568"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0C" w:rsidRDefault="0084630C" w:rsidP="00616F99">
      <w:pPr>
        <w:spacing w:after="0" w:line="240" w:lineRule="auto"/>
      </w:pPr>
      <w:r>
        <w:separator/>
      </w:r>
    </w:p>
  </w:endnote>
  <w:endnote w:type="continuationSeparator" w:id="0">
    <w:p w:rsidR="0084630C" w:rsidRDefault="0084630C" w:rsidP="0061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0C" w:rsidRDefault="0084630C" w:rsidP="00616F99">
      <w:pPr>
        <w:spacing w:after="0" w:line="240" w:lineRule="auto"/>
      </w:pPr>
      <w:r>
        <w:separator/>
      </w:r>
    </w:p>
  </w:footnote>
  <w:footnote w:type="continuationSeparator" w:id="0">
    <w:p w:rsidR="0084630C" w:rsidRDefault="0084630C" w:rsidP="00616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F99" w:rsidRPr="00616F99" w:rsidRDefault="00616F99" w:rsidP="00616F99">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2A81"/>
    <w:multiLevelType w:val="hybridMultilevel"/>
    <w:tmpl w:val="2C447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18908D3"/>
    <w:multiLevelType w:val="hybridMultilevel"/>
    <w:tmpl w:val="044E9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3CE31F9"/>
    <w:multiLevelType w:val="hybridMultilevel"/>
    <w:tmpl w:val="3A88E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B3B0291"/>
    <w:multiLevelType w:val="hybridMultilevel"/>
    <w:tmpl w:val="4AAAB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186761D"/>
    <w:multiLevelType w:val="hybridMultilevel"/>
    <w:tmpl w:val="180CE3D4"/>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5">
    <w:nsid w:val="5C840D40"/>
    <w:multiLevelType w:val="hybridMultilevel"/>
    <w:tmpl w:val="A15E2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9BF6808"/>
    <w:multiLevelType w:val="hybridMultilevel"/>
    <w:tmpl w:val="473C4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B0E2A49"/>
    <w:multiLevelType w:val="hybridMultilevel"/>
    <w:tmpl w:val="E1DC3C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7E765552"/>
    <w:multiLevelType w:val="hybridMultilevel"/>
    <w:tmpl w:val="F66AD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AE"/>
    <w:rsid w:val="00001C9E"/>
    <w:rsid w:val="00055E57"/>
    <w:rsid w:val="000D3C36"/>
    <w:rsid w:val="0025247E"/>
    <w:rsid w:val="00294748"/>
    <w:rsid w:val="004A7015"/>
    <w:rsid w:val="005329B1"/>
    <w:rsid w:val="00616F99"/>
    <w:rsid w:val="00775B1B"/>
    <w:rsid w:val="007812AE"/>
    <w:rsid w:val="00800F94"/>
    <w:rsid w:val="0084630C"/>
    <w:rsid w:val="00901564"/>
    <w:rsid w:val="00986626"/>
    <w:rsid w:val="009F1A67"/>
    <w:rsid w:val="00A3426B"/>
    <w:rsid w:val="00B62170"/>
    <w:rsid w:val="00BD5F73"/>
    <w:rsid w:val="00D66C39"/>
    <w:rsid w:val="00E444EC"/>
    <w:rsid w:val="00E85677"/>
    <w:rsid w:val="00F71E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57"/>
    <w:pPr>
      <w:ind w:left="720"/>
      <w:contextualSpacing/>
    </w:pPr>
  </w:style>
  <w:style w:type="paragraph" w:styleId="Header">
    <w:name w:val="header"/>
    <w:basedOn w:val="Normal"/>
    <w:link w:val="HeaderChar"/>
    <w:uiPriority w:val="99"/>
    <w:unhideWhenUsed/>
    <w:rsid w:val="00616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F99"/>
  </w:style>
  <w:style w:type="paragraph" w:styleId="Footer">
    <w:name w:val="footer"/>
    <w:basedOn w:val="Normal"/>
    <w:link w:val="FooterChar"/>
    <w:uiPriority w:val="99"/>
    <w:unhideWhenUsed/>
    <w:rsid w:val="00616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F99"/>
  </w:style>
  <w:style w:type="paragraph" w:styleId="BalloonText">
    <w:name w:val="Balloon Text"/>
    <w:basedOn w:val="Normal"/>
    <w:link w:val="BalloonTextChar"/>
    <w:uiPriority w:val="99"/>
    <w:semiHidden/>
    <w:unhideWhenUsed/>
    <w:rsid w:val="00616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E57"/>
    <w:pPr>
      <w:ind w:left="720"/>
      <w:contextualSpacing/>
    </w:pPr>
  </w:style>
  <w:style w:type="paragraph" w:styleId="Header">
    <w:name w:val="header"/>
    <w:basedOn w:val="Normal"/>
    <w:link w:val="HeaderChar"/>
    <w:uiPriority w:val="99"/>
    <w:unhideWhenUsed/>
    <w:rsid w:val="00616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F99"/>
  </w:style>
  <w:style w:type="paragraph" w:styleId="Footer">
    <w:name w:val="footer"/>
    <w:basedOn w:val="Normal"/>
    <w:link w:val="FooterChar"/>
    <w:uiPriority w:val="99"/>
    <w:unhideWhenUsed/>
    <w:rsid w:val="00616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F99"/>
  </w:style>
  <w:style w:type="paragraph" w:styleId="BalloonText">
    <w:name w:val="Balloon Text"/>
    <w:basedOn w:val="Normal"/>
    <w:link w:val="BalloonTextChar"/>
    <w:uiPriority w:val="99"/>
    <w:semiHidden/>
    <w:unhideWhenUsed/>
    <w:rsid w:val="00616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 N.S</dc:creator>
  <cp:lastModifiedBy>Kill N.S</cp:lastModifiedBy>
  <cp:revision>8</cp:revision>
  <cp:lastPrinted>2014-05-28T12:39:00Z</cp:lastPrinted>
  <dcterms:created xsi:type="dcterms:W3CDTF">2013-06-11T11:27:00Z</dcterms:created>
  <dcterms:modified xsi:type="dcterms:W3CDTF">2014-05-28T12:39:00Z</dcterms:modified>
</cp:coreProperties>
</file>